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F31676" w14:textId="77777777" w:rsidR="005C4536"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5C4536">
        <w:rPr>
          <w:rFonts w:eastAsia="Lucida Sans Unicode"/>
          <w:b/>
          <w:sz w:val="22"/>
          <w:szCs w:val="22"/>
        </w:rPr>
        <w:t>PATVIRTINTA</w:t>
      </w:r>
    </w:p>
    <w:p w14:paraId="4DB15C39" w14:textId="77777777" w:rsidR="005C4536" w:rsidRDefault="00B83814">
      <w:pPr>
        <w:jc w:val="center"/>
        <w:rPr>
          <w:rFonts w:eastAsia="Lucida Sans Unicode"/>
          <w:sz w:val="22"/>
          <w:szCs w:val="22"/>
        </w:rPr>
      </w:pPr>
      <w:r>
        <w:rPr>
          <w:rFonts w:eastAsia="Lucida Sans Unicode"/>
          <w:b/>
          <w:sz w:val="22"/>
          <w:szCs w:val="22"/>
        </w:rPr>
        <w:tab/>
      </w:r>
      <w:r>
        <w:rPr>
          <w:rFonts w:eastAsia="Lucida Sans Unicode"/>
          <w:b/>
          <w:sz w:val="22"/>
          <w:szCs w:val="22"/>
        </w:rPr>
        <w:tab/>
      </w:r>
      <w:r>
        <w:rPr>
          <w:rFonts w:eastAsia="Lucida Sans Unicode"/>
          <w:b/>
          <w:sz w:val="22"/>
          <w:szCs w:val="22"/>
        </w:rPr>
        <w:tab/>
      </w:r>
      <w:r>
        <w:rPr>
          <w:rFonts w:eastAsia="Lucida Sans Unicode"/>
          <w:b/>
          <w:sz w:val="22"/>
          <w:szCs w:val="22"/>
        </w:rPr>
        <w:tab/>
      </w:r>
      <w:r w:rsidR="00A348D7">
        <w:rPr>
          <w:rFonts w:eastAsia="Lucida Sans Unicode"/>
          <w:b/>
          <w:sz w:val="22"/>
          <w:szCs w:val="22"/>
        </w:rPr>
        <w:t xml:space="preserve">            </w:t>
      </w:r>
      <w:r w:rsidR="005C4536">
        <w:rPr>
          <w:rFonts w:eastAsia="Lucida Sans Unicode"/>
          <w:sz w:val="22"/>
          <w:szCs w:val="22"/>
        </w:rPr>
        <w:t>Negyvenamųjų pastatų, patalpų ir statinių</w:t>
      </w:r>
    </w:p>
    <w:p w14:paraId="282BC8C1" w14:textId="3ED96ED5" w:rsidR="005C4536" w:rsidRDefault="00B83814">
      <w:pPr>
        <w:jc w:val="center"/>
        <w:rPr>
          <w:rFonts w:eastAsia="Lucida Sans Unicode"/>
          <w:sz w:val="22"/>
          <w:szCs w:val="22"/>
        </w:rPr>
      </w:pPr>
      <w:r>
        <w:rPr>
          <w:rFonts w:eastAsia="Lucida Sans Unicode"/>
          <w:sz w:val="22"/>
          <w:szCs w:val="22"/>
        </w:rPr>
        <w:tab/>
      </w:r>
      <w:r>
        <w:rPr>
          <w:rFonts w:eastAsia="Lucida Sans Unicode"/>
          <w:sz w:val="22"/>
          <w:szCs w:val="22"/>
        </w:rPr>
        <w:tab/>
      </w:r>
      <w:r>
        <w:rPr>
          <w:rFonts w:eastAsia="Lucida Sans Unicode"/>
          <w:sz w:val="22"/>
          <w:szCs w:val="22"/>
        </w:rPr>
        <w:tab/>
      </w:r>
      <w:r>
        <w:rPr>
          <w:rFonts w:eastAsia="Lucida Sans Unicode"/>
          <w:sz w:val="22"/>
          <w:szCs w:val="22"/>
        </w:rPr>
        <w:tab/>
      </w:r>
      <w:r w:rsidR="004C6689">
        <w:rPr>
          <w:rFonts w:eastAsia="Lucida Sans Unicode"/>
          <w:sz w:val="22"/>
          <w:szCs w:val="22"/>
        </w:rPr>
        <w:t xml:space="preserve">         </w:t>
      </w:r>
      <w:r w:rsidR="00A348D7">
        <w:rPr>
          <w:rFonts w:eastAsia="Lucida Sans Unicode"/>
          <w:sz w:val="22"/>
          <w:szCs w:val="22"/>
        </w:rPr>
        <w:t xml:space="preserve">   </w:t>
      </w:r>
      <w:r w:rsidR="000A1639">
        <w:rPr>
          <w:rFonts w:eastAsia="Lucida Sans Unicode"/>
          <w:sz w:val="22"/>
          <w:szCs w:val="22"/>
        </w:rPr>
        <w:t xml:space="preserve"> </w:t>
      </w:r>
      <w:r w:rsidR="00A348D7">
        <w:rPr>
          <w:rFonts w:eastAsia="Lucida Sans Unicode"/>
          <w:sz w:val="22"/>
          <w:szCs w:val="22"/>
        </w:rPr>
        <w:t xml:space="preserve"> </w:t>
      </w:r>
      <w:r w:rsidR="005C4536">
        <w:rPr>
          <w:rFonts w:eastAsia="Lucida Sans Unicode"/>
          <w:sz w:val="22"/>
          <w:szCs w:val="22"/>
        </w:rPr>
        <w:t>nuomos konkurso organizavimo komisijos</w:t>
      </w:r>
    </w:p>
    <w:p w14:paraId="32C169FB" w14:textId="597C58B1" w:rsidR="009D70E2" w:rsidRDefault="009D70E2">
      <w:pPr>
        <w:jc w:val="center"/>
        <w:rPr>
          <w:rFonts w:eastAsia="Lucida Sans Unicode"/>
          <w:sz w:val="22"/>
          <w:szCs w:val="22"/>
        </w:rPr>
      </w:pPr>
      <w:r>
        <w:rPr>
          <w:rFonts w:eastAsia="Lucida Sans Unicode"/>
          <w:sz w:val="22"/>
          <w:szCs w:val="22"/>
        </w:rPr>
        <w:tab/>
      </w:r>
      <w:r>
        <w:rPr>
          <w:rFonts w:eastAsia="Lucida Sans Unicode"/>
          <w:sz w:val="22"/>
          <w:szCs w:val="22"/>
        </w:rPr>
        <w:tab/>
      </w:r>
      <w:r>
        <w:rPr>
          <w:rFonts w:eastAsia="Lucida Sans Unicode"/>
          <w:sz w:val="22"/>
          <w:szCs w:val="22"/>
        </w:rPr>
        <w:tab/>
      </w:r>
      <w:r w:rsidR="00FD4C2D">
        <w:rPr>
          <w:rFonts w:eastAsia="Lucida Sans Unicode"/>
          <w:sz w:val="22"/>
          <w:szCs w:val="22"/>
        </w:rPr>
        <w:t xml:space="preserve">               </w:t>
      </w:r>
      <w:r w:rsidR="00925EF1">
        <w:rPr>
          <w:rFonts w:eastAsia="Lucida Sans Unicode"/>
          <w:sz w:val="22"/>
          <w:szCs w:val="22"/>
        </w:rPr>
        <w:t xml:space="preserve">                 </w:t>
      </w:r>
      <w:r w:rsidR="00FD4C2D">
        <w:rPr>
          <w:rFonts w:eastAsia="Lucida Sans Unicode"/>
          <w:sz w:val="22"/>
          <w:szCs w:val="22"/>
        </w:rPr>
        <w:t xml:space="preserve">  </w:t>
      </w:r>
      <w:r w:rsidR="005C4536">
        <w:rPr>
          <w:rFonts w:eastAsia="Lucida Sans Unicode"/>
          <w:sz w:val="22"/>
          <w:szCs w:val="22"/>
        </w:rPr>
        <w:t xml:space="preserve">nutarimo </w:t>
      </w:r>
      <w:r w:rsidR="005C4536" w:rsidRPr="00B044A8">
        <w:rPr>
          <w:rFonts w:eastAsia="Lucida Sans Unicode"/>
          <w:sz w:val="22"/>
          <w:szCs w:val="22"/>
        </w:rPr>
        <w:t xml:space="preserve">protokolas </w:t>
      </w:r>
      <w:r w:rsidR="005C4536" w:rsidRPr="00925EF1">
        <w:rPr>
          <w:rFonts w:eastAsia="Lucida Sans Unicode"/>
          <w:sz w:val="22"/>
          <w:szCs w:val="22"/>
        </w:rPr>
        <w:t>20</w:t>
      </w:r>
      <w:r w:rsidR="004C6689" w:rsidRPr="00925EF1">
        <w:rPr>
          <w:rFonts w:eastAsia="Lucida Sans Unicode"/>
          <w:sz w:val="22"/>
          <w:szCs w:val="22"/>
        </w:rPr>
        <w:t>2</w:t>
      </w:r>
      <w:r w:rsidR="00925EF1" w:rsidRPr="00925EF1">
        <w:rPr>
          <w:rFonts w:eastAsia="Lucida Sans Unicode"/>
          <w:sz w:val="22"/>
          <w:szCs w:val="22"/>
        </w:rPr>
        <w:t>5</w:t>
      </w:r>
      <w:r w:rsidR="00C304E9" w:rsidRPr="00925EF1">
        <w:rPr>
          <w:rFonts w:eastAsia="Lucida Sans Unicode"/>
          <w:sz w:val="22"/>
          <w:szCs w:val="22"/>
        </w:rPr>
        <w:t>-</w:t>
      </w:r>
      <w:r w:rsidR="00925EF1" w:rsidRPr="00925EF1">
        <w:rPr>
          <w:rFonts w:eastAsia="Lucida Sans Unicode"/>
          <w:sz w:val="22"/>
          <w:szCs w:val="22"/>
        </w:rPr>
        <w:t>06</w:t>
      </w:r>
      <w:r w:rsidR="0006445C" w:rsidRPr="00925EF1">
        <w:rPr>
          <w:rFonts w:eastAsia="Lucida Sans Unicode"/>
          <w:sz w:val="22"/>
          <w:szCs w:val="22"/>
        </w:rPr>
        <w:t>-</w:t>
      </w:r>
      <w:r w:rsidR="00B67C19" w:rsidRPr="00925EF1">
        <w:rPr>
          <w:rFonts w:eastAsia="Lucida Sans Unicode"/>
          <w:sz w:val="22"/>
          <w:szCs w:val="22"/>
        </w:rPr>
        <w:t>0</w:t>
      </w:r>
      <w:r w:rsidR="00925EF1" w:rsidRPr="00925EF1">
        <w:rPr>
          <w:rFonts w:eastAsia="Lucida Sans Unicode"/>
          <w:sz w:val="22"/>
          <w:szCs w:val="22"/>
        </w:rPr>
        <w:t>3</w:t>
      </w:r>
      <w:r w:rsidR="005C4536" w:rsidRPr="00925EF1">
        <w:rPr>
          <w:rFonts w:eastAsia="Lucida Sans Unicode"/>
          <w:sz w:val="22"/>
          <w:szCs w:val="22"/>
        </w:rPr>
        <w:t xml:space="preserve"> Nr.</w:t>
      </w:r>
      <w:r w:rsidR="00925EF1" w:rsidRPr="00925EF1">
        <w:rPr>
          <w:rFonts w:eastAsia="Lucida Sans Unicode"/>
          <w:sz w:val="22"/>
          <w:szCs w:val="22"/>
        </w:rPr>
        <w:t xml:space="preserve"> VAK-130</w:t>
      </w:r>
      <w:r w:rsidR="005C4536" w:rsidRPr="00925EF1">
        <w:rPr>
          <w:rFonts w:eastAsia="Lucida Sans Unicode"/>
          <w:sz w:val="22"/>
          <w:szCs w:val="22"/>
        </w:rPr>
        <w:t xml:space="preserve"> </w:t>
      </w:r>
      <w:r w:rsidR="001D5902">
        <w:rPr>
          <w:rFonts w:eastAsia="Lucida Sans Unicode"/>
          <w:sz w:val="22"/>
          <w:szCs w:val="22"/>
        </w:rPr>
        <w:t xml:space="preserve"> </w:t>
      </w:r>
      <w:r w:rsidR="00237C0B">
        <w:rPr>
          <w:rFonts w:eastAsia="Lucida Sans Unicode"/>
          <w:sz w:val="22"/>
          <w:szCs w:val="22"/>
        </w:rPr>
        <w:t xml:space="preserve">  </w:t>
      </w:r>
    </w:p>
    <w:p w14:paraId="410BA22B" w14:textId="77777777" w:rsidR="00874F96" w:rsidRDefault="00874F96">
      <w:pPr>
        <w:jc w:val="center"/>
        <w:rPr>
          <w:rFonts w:eastAsia="Lucida Sans Unicode"/>
          <w:sz w:val="22"/>
          <w:szCs w:val="22"/>
        </w:rPr>
      </w:pPr>
    </w:p>
    <w:p w14:paraId="7659193E" w14:textId="77777777" w:rsidR="00874F96" w:rsidRDefault="00874F96">
      <w:pPr>
        <w:jc w:val="center"/>
        <w:rPr>
          <w:rFonts w:eastAsia="Lucida Sans Unicode"/>
          <w:sz w:val="22"/>
          <w:szCs w:val="22"/>
        </w:rPr>
      </w:pPr>
    </w:p>
    <w:p w14:paraId="27EFE3EC" w14:textId="64B0CE82" w:rsidR="00B12398" w:rsidRDefault="004A53F6" w:rsidP="00B12398">
      <w:pPr>
        <w:jc w:val="center"/>
        <w:rPr>
          <w:b/>
          <w:bCs/>
          <w:szCs w:val="24"/>
        </w:rPr>
      </w:pPr>
      <w:r>
        <w:rPr>
          <w:b/>
          <w:szCs w:val="24"/>
        </w:rPr>
        <w:t>3</w:t>
      </w:r>
      <w:r w:rsidR="006A3F5D">
        <w:rPr>
          <w:b/>
          <w:szCs w:val="24"/>
        </w:rPr>
        <w:t>5</w:t>
      </w:r>
      <w:r w:rsidR="0027398A">
        <w:rPr>
          <w:b/>
          <w:szCs w:val="24"/>
        </w:rPr>
        <w:t xml:space="preserve"> VNT. </w:t>
      </w:r>
      <w:r w:rsidR="00B12398" w:rsidRPr="00B12398">
        <w:rPr>
          <w:b/>
          <w:szCs w:val="24"/>
        </w:rPr>
        <w:t xml:space="preserve">AUTOBUSŲ STOTELIŲ </w:t>
      </w:r>
      <w:r w:rsidR="007B68A5">
        <w:rPr>
          <w:b/>
          <w:szCs w:val="24"/>
        </w:rPr>
        <w:t>STOGINIŲ</w:t>
      </w:r>
      <w:r w:rsidR="00B12398" w:rsidRPr="00B12398">
        <w:rPr>
          <w:b/>
          <w:szCs w:val="24"/>
        </w:rPr>
        <w:t>, SKIRTŲ KELEIVIAMS LAUKTI AUTOBUSŲ, SU VITRINA IŠORINEI REKLAMAI</w:t>
      </w:r>
      <w:r w:rsidR="005C4536" w:rsidRPr="00B12398">
        <w:rPr>
          <w:b/>
          <w:szCs w:val="24"/>
          <w:shd w:val="clear" w:color="auto" w:fill="FFFFFF"/>
        </w:rPr>
        <w:t xml:space="preserve">, VIEŠO NUOMOS KONKURSO </w:t>
      </w:r>
      <w:r w:rsidR="005C4536" w:rsidRPr="00B12398">
        <w:rPr>
          <w:b/>
          <w:bCs/>
          <w:szCs w:val="24"/>
        </w:rPr>
        <w:t>SĄLYGOS</w:t>
      </w:r>
      <w:bookmarkStart w:id="0" w:name="_Hlk46492980"/>
    </w:p>
    <w:p w14:paraId="5E11B78C" w14:textId="0529B0FA" w:rsidR="00B12398" w:rsidRDefault="00B12398" w:rsidP="00B12398">
      <w:pPr>
        <w:jc w:val="center"/>
        <w:rPr>
          <w:b/>
          <w:bCs/>
          <w:szCs w:val="24"/>
        </w:rPr>
      </w:pPr>
    </w:p>
    <w:p w14:paraId="2B771640" w14:textId="77777777" w:rsidR="00B12398" w:rsidRDefault="00B12398" w:rsidP="00B12398">
      <w:pPr>
        <w:jc w:val="center"/>
        <w:rPr>
          <w:b/>
          <w:bCs/>
          <w:szCs w:val="24"/>
        </w:rPr>
      </w:pPr>
    </w:p>
    <w:p w14:paraId="63E73B81" w14:textId="0EB2560E" w:rsidR="00A33FE9" w:rsidRDefault="00B12398" w:rsidP="00A33FE9">
      <w:pPr>
        <w:jc w:val="both"/>
        <w:rPr>
          <w:szCs w:val="24"/>
          <w:highlight w:val="white"/>
        </w:rPr>
      </w:pPr>
      <w:r>
        <w:rPr>
          <w:szCs w:val="24"/>
          <w:shd w:val="clear" w:color="auto" w:fill="FFFFFF"/>
        </w:rPr>
        <w:t xml:space="preserve">                 </w:t>
      </w:r>
      <w:r w:rsidR="002039E5">
        <w:rPr>
          <w:szCs w:val="24"/>
          <w:shd w:val="clear" w:color="auto" w:fill="FFFFFF"/>
        </w:rPr>
        <w:t xml:space="preserve"> </w:t>
      </w:r>
      <w:r>
        <w:rPr>
          <w:szCs w:val="24"/>
          <w:shd w:val="clear" w:color="auto" w:fill="FFFFFF"/>
        </w:rPr>
        <w:t xml:space="preserve">  </w:t>
      </w:r>
      <w:r w:rsidR="002039E5">
        <w:rPr>
          <w:szCs w:val="24"/>
          <w:shd w:val="clear" w:color="auto" w:fill="FFFFFF"/>
        </w:rPr>
        <w:t xml:space="preserve">1. </w:t>
      </w:r>
      <w:r>
        <w:rPr>
          <w:szCs w:val="24"/>
          <w:shd w:val="clear" w:color="auto" w:fill="FFFFFF"/>
        </w:rPr>
        <w:t xml:space="preserve"> </w:t>
      </w:r>
      <w:r w:rsidR="00A33FE9">
        <w:rPr>
          <w:szCs w:val="24"/>
          <w:shd w:val="clear" w:color="auto" w:fill="FFFFFF"/>
        </w:rPr>
        <w:t xml:space="preserve">Išnuomojami </w:t>
      </w:r>
      <w:r w:rsidR="004A53F6">
        <w:rPr>
          <w:szCs w:val="24"/>
          <w:shd w:val="clear" w:color="auto" w:fill="FFFFFF"/>
        </w:rPr>
        <w:t>3</w:t>
      </w:r>
      <w:r w:rsidR="006A3F5D">
        <w:rPr>
          <w:szCs w:val="24"/>
          <w:shd w:val="clear" w:color="auto" w:fill="FFFFFF"/>
        </w:rPr>
        <w:t>5</w:t>
      </w:r>
      <w:r w:rsidR="00A33FE9">
        <w:rPr>
          <w:szCs w:val="24"/>
          <w:shd w:val="clear" w:color="auto" w:fill="FFFFFF"/>
        </w:rPr>
        <w:t xml:space="preserve"> vnt. </w:t>
      </w:r>
      <w:r w:rsidR="00A33FE9">
        <w:rPr>
          <w:szCs w:val="24"/>
        </w:rPr>
        <w:t xml:space="preserve">autobusų stotelių </w:t>
      </w:r>
      <w:r w:rsidR="007B68A5">
        <w:rPr>
          <w:szCs w:val="24"/>
        </w:rPr>
        <w:t>stoginių</w:t>
      </w:r>
      <w:r w:rsidR="00A33FE9">
        <w:rPr>
          <w:szCs w:val="24"/>
        </w:rPr>
        <w:t>, skirt</w:t>
      </w:r>
      <w:r w:rsidR="007B68A5">
        <w:rPr>
          <w:szCs w:val="24"/>
        </w:rPr>
        <w:t>ų</w:t>
      </w:r>
      <w:r w:rsidR="00A33FE9">
        <w:rPr>
          <w:szCs w:val="24"/>
        </w:rPr>
        <w:t xml:space="preserve"> keleiviams laukti autobusų, su vitrina išorinei reklamai (toliau – </w:t>
      </w:r>
      <w:r w:rsidR="00765CD5">
        <w:rPr>
          <w:szCs w:val="24"/>
        </w:rPr>
        <w:t>Stoginės</w:t>
      </w:r>
      <w:r w:rsidR="00A33FE9">
        <w:rPr>
          <w:szCs w:val="24"/>
        </w:rPr>
        <w:t xml:space="preserve">), </w:t>
      </w:r>
      <w:r w:rsidR="00A33FE9">
        <w:rPr>
          <w:szCs w:val="24"/>
          <w:shd w:val="clear" w:color="auto" w:fill="FFFFFF"/>
        </w:rPr>
        <w:t>(priedas).</w:t>
      </w:r>
    </w:p>
    <w:p w14:paraId="38E2B262" w14:textId="540FB942" w:rsidR="00A33FE9" w:rsidRDefault="00A33FE9" w:rsidP="0087362B">
      <w:pPr>
        <w:ind w:hanging="993"/>
        <w:jc w:val="both"/>
        <w:rPr>
          <w:szCs w:val="24"/>
          <w:highlight w:val="white"/>
        </w:rPr>
      </w:pPr>
      <w:r>
        <w:rPr>
          <w:szCs w:val="24"/>
          <w:shd w:val="clear" w:color="auto" w:fill="FFFFFF"/>
        </w:rPr>
        <w:t xml:space="preserve">                   </w:t>
      </w:r>
      <w:r w:rsidR="0087362B">
        <w:rPr>
          <w:szCs w:val="24"/>
          <w:shd w:val="clear" w:color="auto" w:fill="FFFFFF"/>
        </w:rPr>
        <w:t xml:space="preserve">                 </w:t>
      </w:r>
      <w:r>
        <w:rPr>
          <w:szCs w:val="24"/>
          <w:shd w:val="clear" w:color="auto" w:fill="FFFFFF"/>
        </w:rPr>
        <w:t xml:space="preserve"> 2. </w:t>
      </w:r>
      <w:r w:rsidR="007B68A5">
        <w:rPr>
          <w:szCs w:val="24"/>
        </w:rPr>
        <w:t>Stoginių</w:t>
      </w:r>
      <w:r>
        <w:rPr>
          <w:szCs w:val="24"/>
        </w:rPr>
        <w:t xml:space="preserve"> paskirtis – autobusų keleivių laukimo</w:t>
      </w:r>
      <w:r w:rsidR="00C62F1F">
        <w:rPr>
          <w:szCs w:val="24"/>
        </w:rPr>
        <w:t xml:space="preserve"> </w:t>
      </w:r>
      <w:r>
        <w:rPr>
          <w:szCs w:val="24"/>
        </w:rPr>
        <w:t xml:space="preserve">stotelė su galimybe Lietuvos Respublikos teisės aktuose nustatyta tvarka įrengti išorinę reklamą. </w:t>
      </w:r>
    </w:p>
    <w:p w14:paraId="6BE2305E" w14:textId="63CF9539" w:rsidR="00A33FE9" w:rsidRPr="00616BCA" w:rsidRDefault="00A33FE9" w:rsidP="00A33FE9">
      <w:pPr>
        <w:jc w:val="both"/>
        <w:rPr>
          <w:szCs w:val="24"/>
        </w:rPr>
      </w:pPr>
      <w:r>
        <w:rPr>
          <w:szCs w:val="24"/>
          <w:shd w:val="clear" w:color="auto" w:fill="FFFFFF"/>
        </w:rPr>
        <w:t xml:space="preserve">                    3. </w:t>
      </w:r>
      <w:r w:rsidR="00B044A8" w:rsidRPr="00B044A8">
        <w:rPr>
          <w:szCs w:val="24"/>
          <w:shd w:val="clear" w:color="auto" w:fill="FFFFFF"/>
        </w:rPr>
        <w:t>Nuomos terminas – 1 metai, su galimybe pratęsti du kartus, bet ne ilgesnis nei 3 metai.</w:t>
      </w:r>
    </w:p>
    <w:p w14:paraId="5F666D06" w14:textId="346EE201" w:rsidR="00A33FE9" w:rsidRDefault="00A33FE9" w:rsidP="00D877C2">
      <w:pPr>
        <w:ind w:firstLine="705"/>
        <w:jc w:val="both"/>
        <w:rPr>
          <w:szCs w:val="24"/>
        </w:rPr>
      </w:pPr>
      <w:r>
        <w:rPr>
          <w:szCs w:val="24"/>
          <w:shd w:val="clear" w:color="auto" w:fill="FFFFFF"/>
        </w:rPr>
        <w:t xml:space="preserve">        4. Pradinė </w:t>
      </w:r>
      <w:r w:rsidR="00D877C2">
        <w:t>autobusų keleivių</w:t>
      </w:r>
      <w:r w:rsidR="00D877C2" w:rsidRPr="0085641E">
        <w:rPr>
          <w:color w:val="FF0000"/>
        </w:rPr>
        <w:t xml:space="preserve"> </w:t>
      </w:r>
      <w:r w:rsidR="00D877C2">
        <w:t xml:space="preserve">laukimo stotelės </w:t>
      </w:r>
      <w:r w:rsidR="00D877C2">
        <w:rPr>
          <w:szCs w:val="24"/>
        </w:rPr>
        <w:t xml:space="preserve">reklaminės vitrinos 1 kv. m. </w:t>
      </w:r>
      <w:r w:rsidR="00D877C2" w:rsidRPr="00B76325">
        <w:rPr>
          <w:shd w:val="clear" w:color="auto" w:fill="FFFFFF"/>
        </w:rPr>
        <w:t xml:space="preserve">kaina </w:t>
      </w:r>
      <w:r w:rsidR="00D877C2">
        <w:rPr>
          <w:shd w:val="clear" w:color="auto" w:fill="FFFFFF"/>
        </w:rPr>
        <w:t xml:space="preserve">                   1  </w:t>
      </w:r>
      <w:r w:rsidR="00D877C2" w:rsidRPr="00B76325">
        <w:rPr>
          <w:shd w:val="clear" w:color="auto" w:fill="FFFFFF"/>
        </w:rPr>
        <w:t xml:space="preserve"> metams – </w:t>
      </w:r>
      <w:r w:rsidR="00D877C2">
        <w:rPr>
          <w:shd w:val="clear" w:color="auto" w:fill="FFFFFF"/>
        </w:rPr>
        <w:t>1</w:t>
      </w:r>
      <w:r w:rsidR="00D877C2" w:rsidRPr="00B76325">
        <w:rPr>
          <w:shd w:val="clear" w:color="auto" w:fill="FFFFFF"/>
        </w:rPr>
        <w:t xml:space="preserve"> Eu</w:t>
      </w:r>
      <w:r w:rsidR="00D877C2" w:rsidRPr="00B76325">
        <w:t>r (be PVM);</w:t>
      </w:r>
    </w:p>
    <w:p w14:paraId="1C290869" w14:textId="225E7D12" w:rsidR="00E20456" w:rsidRDefault="00E20456" w:rsidP="00A33FE9">
      <w:pPr>
        <w:jc w:val="both"/>
        <w:rPr>
          <w:szCs w:val="24"/>
        </w:rPr>
      </w:pPr>
      <w:r>
        <w:rPr>
          <w:szCs w:val="24"/>
        </w:rPr>
        <w:t xml:space="preserve">                    4.1.</w:t>
      </w:r>
      <w:r w:rsidR="00910E0C">
        <w:rPr>
          <w:szCs w:val="24"/>
        </w:rPr>
        <w:t xml:space="preserve"> </w:t>
      </w:r>
      <w:r w:rsidR="00681CD2">
        <w:rPr>
          <w:szCs w:val="24"/>
        </w:rPr>
        <w:t>2</w:t>
      </w:r>
      <w:r w:rsidR="00FE1873">
        <w:rPr>
          <w:szCs w:val="24"/>
        </w:rPr>
        <w:t>5</w:t>
      </w:r>
      <w:r>
        <w:rPr>
          <w:szCs w:val="24"/>
        </w:rPr>
        <w:t xml:space="preserve"> vnt. elektrifikuotų </w:t>
      </w:r>
      <w:r w:rsidR="00765CD5">
        <w:rPr>
          <w:szCs w:val="24"/>
        </w:rPr>
        <w:t>Stoginių (yra galimybė įsirengti reklaminio ploto apšvietimą).</w:t>
      </w:r>
      <w:r>
        <w:rPr>
          <w:szCs w:val="24"/>
        </w:rPr>
        <w:t xml:space="preserve"> </w:t>
      </w:r>
    </w:p>
    <w:p w14:paraId="196FD023" w14:textId="1CE1218C" w:rsidR="00E20456" w:rsidRDefault="00E20456" w:rsidP="00A33FE9">
      <w:pPr>
        <w:jc w:val="both"/>
        <w:rPr>
          <w:szCs w:val="24"/>
        </w:rPr>
      </w:pPr>
      <w:r>
        <w:rPr>
          <w:szCs w:val="24"/>
        </w:rPr>
        <w:t xml:space="preserve">                    4.2.</w:t>
      </w:r>
      <w:r w:rsidR="00FE1873">
        <w:rPr>
          <w:szCs w:val="24"/>
        </w:rPr>
        <w:t>10</w:t>
      </w:r>
      <w:r>
        <w:rPr>
          <w:szCs w:val="24"/>
        </w:rPr>
        <w:t xml:space="preserve"> vnt. neelektrifikuotų </w:t>
      </w:r>
      <w:r w:rsidR="006C4F60">
        <w:rPr>
          <w:szCs w:val="24"/>
        </w:rPr>
        <w:t>Stoginių</w:t>
      </w:r>
      <w:r w:rsidR="00765CD5">
        <w:rPr>
          <w:szCs w:val="24"/>
        </w:rPr>
        <w:t xml:space="preserve"> (nėra galimybės įsirengti reklaminio ploto apšvietimo).</w:t>
      </w:r>
    </w:p>
    <w:p w14:paraId="77716827" w14:textId="6E47C416" w:rsidR="00A33FE9" w:rsidRDefault="00A33FE9" w:rsidP="00A33FE9">
      <w:pPr>
        <w:jc w:val="both"/>
        <w:rPr>
          <w:szCs w:val="24"/>
          <w:highlight w:val="white"/>
        </w:rPr>
      </w:pPr>
      <w:r>
        <w:rPr>
          <w:szCs w:val="24"/>
        </w:rPr>
        <w:tab/>
        <w:t xml:space="preserve">        5</w:t>
      </w:r>
      <w:r>
        <w:rPr>
          <w:szCs w:val="24"/>
          <w:shd w:val="clear" w:color="auto" w:fill="FFFFFF"/>
        </w:rPr>
        <w:t>. N</w:t>
      </w:r>
      <w:r>
        <w:rPr>
          <w:szCs w:val="24"/>
        </w:rPr>
        <w:t>uompinigiai mokami kas m</w:t>
      </w:r>
      <w:r w:rsidR="00681CD2">
        <w:rPr>
          <w:szCs w:val="24"/>
        </w:rPr>
        <w:t>etai</w:t>
      </w:r>
      <w:r>
        <w:rPr>
          <w:szCs w:val="24"/>
        </w:rPr>
        <w:t xml:space="preserve">, bet ne vėliau kaip iki </w:t>
      </w:r>
      <w:r w:rsidR="00681CD2">
        <w:rPr>
          <w:szCs w:val="24"/>
        </w:rPr>
        <w:t>kitų metų sausio</w:t>
      </w:r>
      <w:r>
        <w:rPr>
          <w:szCs w:val="24"/>
        </w:rPr>
        <w:t xml:space="preserve"> mėnesio </w:t>
      </w:r>
      <w:r w:rsidR="003E3780">
        <w:rPr>
          <w:szCs w:val="24"/>
        </w:rPr>
        <w:t>25</w:t>
      </w:r>
      <w:r>
        <w:rPr>
          <w:szCs w:val="24"/>
        </w:rPr>
        <w:t xml:space="preserve"> dienos.</w:t>
      </w:r>
    </w:p>
    <w:p w14:paraId="54B58C5D" w14:textId="2B95CA6A" w:rsidR="00A33FE9" w:rsidRDefault="00A33FE9" w:rsidP="00A33FE9">
      <w:pPr>
        <w:jc w:val="both"/>
        <w:rPr>
          <w:szCs w:val="24"/>
        </w:rPr>
      </w:pPr>
      <w:r>
        <w:rPr>
          <w:shd w:val="clear" w:color="auto" w:fill="FFFFFF"/>
        </w:rPr>
        <w:tab/>
        <w:t xml:space="preserve">        6</w:t>
      </w:r>
      <w:r>
        <w:rPr>
          <w:szCs w:val="24"/>
          <w:shd w:val="clear" w:color="auto" w:fill="FFFFFF"/>
        </w:rPr>
        <w:t>. Laiku nesumokėjus nuompinigių, mokama 0,05 procento delspinigių (procentais nuo nesumokėtos nuompinigių sumos, nustatytos už kiekvieną pavėluotą dieną).</w:t>
      </w:r>
    </w:p>
    <w:p w14:paraId="53D6B0B6" w14:textId="5CE04003" w:rsidR="00A33FE9" w:rsidRDefault="00A33FE9" w:rsidP="00A33FE9">
      <w:pPr>
        <w:jc w:val="both"/>
        <w:rPr>
          <w:szCs w:val="24"/>
          <w:highlight w:val="white"/>
        </w:rPr>
      </w:pPr>
      <w:r>
        <w:rPr>
          <w:szCs w:val="24"/>
        </w:rPr>
        <w:tab/>
        <w:t xml:space="preserve">        7. Dalyvio pradinis įnašas </w:t>
      </w:r>
      <w:r w:rsidR="00681CD2">
        <w:rPr>
          <w:szCs w:val="24"/>
        </w:rPr>
        <w:t>10</w:t>
      </w:r>
      <w:r w:rsidR="0007691A">
        <w:rPr>
          <w:szCs w:val="24"/>
        </w:rPr>
        <w:t>4</w:t>
      </w:r>
      <w:r w:rsidR="00681CD2">
        <w:rPr>
          <w:szCs w:val="24"/>
        </w:rPr>
        <w:t>,</w:t>
      </w:r>
      <w:r w:rsidR="0007691A">
        <w:rPr>
          <w:szCs w:val="24"/>
        </w:rPr>
        <w:t>4</w:t>
      </w:r>
      <w:r w:rsidR="00681CD2">
        <w:rPr>
          <w:szCs w:val="24"/>
        </w:rPr>
        <w:t>0</w:t>
      </w:r>
      <w:r>
        <w:rPr>
          <w:szCs w:val="24"/>
        </w:rPr>
        <w:t xml:space="preserve"> Eur (be PVM), kuris lygus paskelbtam </w:t>
      </w:r>
      <w:r w:rsidR="00681CD2">
        <w:rPr>
          <w:szCs w:val="24"/>
        </w:rPr>
        <w:t>1</w:t>
      </w:r>
      <w:r>
        <w:rPr>
          <w:szCs w:val="24"/>
        </w:rPr>
        <w:t xml:space="preserve"> m</w:t>
      </w:r>
      <w:r w:rsidR="005B2A44">
        <w:rPr>
          <w:szCs w:val="24"/>
        </w:rPr>
        <w:t>etų</w:t>
      </w:r>
      <w:r>
        <w:rPr>
          <w:szCs w:val="24"/>
        </w:rPr>
        <w:t xml:space="preserve"> pradiniam nuompinigių dydžiui be PVM. B</w:t>
      </w:r>
      <w:r>
        <w:rPr>
          <w:szCs w:val="24"/>
          <w:shd w:val="clear" w:color="auto" w:fill="FFFFFF"/>
        </w:rPr>
        <w:t xml:space="preserve">anko dokumentas apie sumokėtą įnašą, turi būti pateiktas </w:t>
      </w:r>
      <w:r>
        <w:rPr>
          <w:szCs w:val="24"/>
        </w:rPr>
        <w:t xml:space="preserve">paraiškų  dalyvauti nuomos konkurse registratoriui (nepateikus šio dokumento nebus registruojamas kaip konkurso dalyvis). </w:t>
      </w:r>
    </w:p>
    <w:p w14:paraId="3DC6F2AA" w14:textId="672D85AE" w:rsidR="000F7AF8" w:rsidRPr="000F7AF8" w:rsidRDefault="00331052" w:rsidP="00331052">
      <w:pPr>
        <w:pStyle w:val="Paprastasisteksta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A33FE9" w:rsidRPr="000F7AF8">
        <w:rPr>
          <w:rFonts w:ascii="Times New Roman" w:hAnsi="Times New Roman" w:cs="Times New Roman"/>
          <w:sz w:val="24"/>
          <w:szCs w:val="24"/>
          <w:shd w:val="clear" w:color="auto" w:fill="FFFFFF"/>
        </w:rPr>
        <w:t xml:space="preserve"> 8. Pradinį įnašą reikia sumokėti </w:t>
      </w:r>
      <w:r w:rsidR="00A33FE9" w:rsidRPr="000F7AF8">
        <w:rPr>
          <w:rFonts w:ascii="Times New Roman" w:hAnsi="Times New Roman" w:cs="Times New Roman"/>
          <w:sz w:val="24"/>
          <w:szCs w:val="24"/>
        </w:rPr>
        <w:t xml:space="preserve">Šiaulių miesto savivaldybės administracijai, kodas 188771865, AB „Swedbank“ Šiaulių skyrius, a/s </w:t>
      </w:r>
      <w:r w:rsidR="000F7AF8" w:rsidRPr="000F7AF8">
        <w:rPr>
          <w:rFonts w:ascii="Times New Roman" w:hAnsi="Times New Roman" w:cs="Times New Roman"/>
          <w:sz w:val="24"/>
          <w:szCs w:val="24"/>
        </w:rPr>
        <w:t xml:space="preserve">LT13 7300 0100 0240 8720.  </w:t>
      </w:r>
    </w:p>
    <w:p w14:paraId="14B8EF52" w14:textId="15F3A38B" w:rsidR="00A33FE9" w:rsidRPr="000F7AF8" w:rsidRDefault="00A33FE9" w:rsidP="00A33FE9">
      <w:pPr>
        <w:ind w:firstLine="709"/>
        <w:jc w:val="both"/>
        <w:rPr>
          <w:b/>
          <w:bCs/>
          <w:szCs w:val="24"/>
        </w:rPr>
      </w:pPr>
      <w:r w:rsidRPr="000F7AF8">
        <w:rPr>
          <w:szCs w:val="24"/>
        </w:rPr>
        <w:tab/>
        <w:t xml:space="preserve">      </w:t>
      </w:r>
      <w:r w:rsidRPr="000F7AF8">
        <w:rPr>
          <w:b/>
          <w:bCs/>
          <w:szCs w:val="24"/>
        </w:rPr>
        <w:t>9. Nuomos konkurso sąlygos:</w:t>
      </w:r>
    </w:p>
    <w:p w14:paraId="15C1D5D0" w14:textId="51DEA8EA" w:rsidR="00A33FE9" w:rsidRDefault="00A33FE9" w:rsidP="00A33FE9">
      <w:pPr>
        <w:ind w:firstLine="709"/>
        <w:jc w:val="both"/>
        <w:rPr>
          <w:szCs w:val="24"/>
        </w:rPr>
      </w:pPr>
      <w:r>
        <w:rPr>
          <w:b/>
          <w:bCs/>
          <w:szCs w:val="24"/>
        </w:rPr>
        <w:t xml:space="preserve">      </w:t>
      </w:r>
      <w:r w:rsidRPr="00361FAF">
        <w:rPr>
          <w:szCs w:val="24"/>
        </w:rPr>
        <w:t xml:space="preserve">9.1. </w:t>
      </w:r>
      <w:r w:rsidR="00A16243">
        <w:rPr>
          <w:szCs w:val="24"/>
        </w:rPr>
        <w:t>Dalyvis</w:t>
      </w:r>
      <w:r w:rsidR="00765CD5">
        <w:rPr>
          <w:szCs w:val="24"/>
        </w:rPr>
        <w:t>,</w:t>
      </w:r>
      <w:r w:rsidR="00A16243">
        <w:rPr>
          <w:szCs w:val="24"/>
        </w:rPr>
        <w:t xml:space="preserve"> laimėjęs konkursą</w:t>
      </w:r>
      <w:r w:rsidR="00765CD5">
        <w:rPr>
          <w:szCs w:val="24"/>
        </w:rPr>
        <w:t>,</w:t>
      </w:r>
      <w:r w:rsidRPr="00361FAF">
        <w:rPr>
          <w:szCs w:val="24"/>
        </w:rPr>
        <w:t xml:space="preserve"> </w:t>
      </w:r>
      <w:r w:rsidR="005D4AAE">
        <w:rPr>
          <w:szCs w:val="24"/>
        </w:rPr>
        <w:t>vadovaujantis Šiaulių miesto savivaldybės tarybos 2018 m. spalio 4 d. sprendimu T-332</w:t>
      </w:r>
      <w:r w:rsidR="00765CD5">
        <w:rPr>
          <w:szCs w:val="24"/>
        </w:rPr>
        <w:t>,</w:t>
      </w:r>
      <w:r w:rsidR="005D4AAE">
        <w:rPr>
          <w:szCs w:val="24"/>
        </w:rPr>
        <w:t xml:space="preserve"> </w:t>
      </w:r>
      <w:r w:rsidRPr="00361FAF">
        <w:rPr>
          <w:szCs w:val="24"/>
        </w:rPr>
        <w:t>už le</w:t>
      </w:r>
      <w:r>
        <w:rPr>
          <w:szCs w:val="24"/>
        </w:rPr>
        <w:t>idimą įrengti išorinę reklamą turi sumokėti vietinę rink</w:t>
      </w:r>
      <w:r w:rsidRPr="00FF19B6">
        <w:rPr>
          <w:szCs w:val="24"/>
        </w:rPr>
        <w:t>liavą</w:t>
      </w:r>
      <w:r w:rsidRPr="00AD5105">
        <w:rPr>
          <w:color w:val="FF0000"/>
          <w:szCs w:val="24"/>
        </w:rPr>
        <w:t xml:space="preserve"> </w:t>
      </w:r>
      <w:r>
        <w:rPr>
          <w:szCs w:val="24"/>
        </w:rPr>
        <w:t>ir laikytis kitų teisės aktuose nustatytų reikalavimų išorinei reklamai įrengti.</w:t>
      </w:r>
    </w:p>
    <w:p w14:paraId="15089E51" w14:textId="7F675C42" w:rsidR="00B044A8" w:rsidRPr="00361FAF" w:rsidRDefault="005B2A44" w:rsidP="00B044A8">
      <w:pPr>
        <w:ind w:firstLine="709"/>
        <w:jc w:val="both"/>
        <w:rPr>
          <w:szCs w:val="24"/>
        </w:rPr>
      </w:pPr>
      <w:r>
        <w:rPr>
          <w:szCs w:val="24"/>
        </w:rPr>
        <w:t xml:space="preserve">      9.2. </w:t>
      </w:r>
      <w:r w:rsidR="00B044A8">
        <w:rPr>
          <w:szCs w:val="24"/>
        </w:rPr>
        <w:t>Nuomininkas leidimą įrengti išorinę reklamą turi įsigyti per 30 kalendorinių dienų nuo nuomos sutarties pasirašymo dienos</w:t>
      </w:r>
      <w:r w:rsidR="00B044A8" w:rsidRPr="00B044A8">
        <w:rPr>
          <w:szCs w:val="24"/>
        </w:rPr>
        <w:t>.</w:t>
      </w:r>
    </w:p>
    <w:p w14:paraId="483448CE" w14:textId="45AF40E0" w:rsidR="00A33FE9" w:rsidRDefault="00A33FE9" w:rsidP="00B044A8">
      <w:pPr>
        <w:ind w:firstLine="709"/>
        <w:jc w:val="both"/>
        <w:rPr>
          <w:szCs w:val="24"/>
        </w:rPr>
      </w:pPr>
      <w:r>
        <w:rPr>
          <w:szCs w:val="24"/>
        </w:rPr>
        <w:t xml:space="preserve">     </w:t>
      </w:r>
      <w:r w:rsidR="00331052">
        <w:rPr>
          <w:szCs w:val="24"/>
        </w:rPr>
        <w:t xml:space="preserve"> </w:t>
      </w:r>
      <w:r w:rsidRPr="002C3178">
        <w:rPr>
          <w:szCs w:val="24"/>
        </w:rPr>
        <w:t>9.</w:t>
      </w:r>
      <w:r w:rsidR="005B2A44">
        <w:rPr>
          <w:szCs w:val="24"/>
        </w:rPr>
        <w:t>3</w:t>
      </w:r>
      <w:r w:rsidRPr="002C3178">
        <w:rPr>
          <w:szCs w:val="24"/>
        </w:rPr>
        <w:t>.</w:t>
      </w:r>
      <w:r>
        <w:rPr>
          <w:szCs w:val="24"/>
        </w:rPr>
        <w:t>Nuomininkas privalo vykdyti</w:t>
      </w:r>
      <w:r w:rsidR="006C4F60">
        <w:rPr>
          <w:szCs w:val="24"/>
        </w:rPr>
        <w:t xml:space="preserve"> Stoginių </w:t>
      </w:r>
      <w:r>
        <w:rPr>
          <w:szCs w:val="24"/>
        </w:rPr>
        <w:t xml:space="preserve">priežiūrą, </w:t>
      </w:r>
      <w:r w:rsidR="006C4F60">
        <w:rPr>
          <w:szCs w:val="24"/>
        </w:rPr>
        <w:t>į kurią įeina reguliari Stoginių priežiūra (stiklų, metalinių konstrukcijų, plastikinių stogelių ir kt. valymas, išlaikant estetinį vaizdą), ir remontas (esant būtinybei atlikti medinių suoliukų, metalinių konstrukcijų, plastikinių stogelių remontą, sudužusių ar įskilusių stiklų keitimas ir kt.).</w:t>
      </w:r>
    </w:p>
    <w:p w14:paraId="18D9E22D" w14:textId="5F1795D8" w:rsidR="00A33FE9" w:rsidRDefault="00A33FE9" w:rsidP="00A33FE9">
      <w:pPr>
        <w:ind w:firstLine="709"/>
        <w:jc w:val="both"/>
        <w:rPr>
          <w:szCs w:val="24"/>
        </w:rPr>
      </w:pPr>
      <w:r>
        <w:rPr>
          <w:szCs w:val="24"/>
        </w:rPr>
        <w:t xml:space="preserve">     </w:t>
      </w:r>
      <w:r w:rsidR="00331052">
        <w:rPr>
          <w:szCs w:val="24"/>
        </w:rPr>
        <w:t xml:space="preserve"> </w:t>
      </w:r>
      <w:r>
        <w:rPr>
          <w:szCs w:val="24"/>
        </w:rPr>
        <w:t>9.</w:t>
      </w:r>
      <w:r w:rsidR="005B2A44">
        <w:rPr>
          <w:szCs w:val="24"/>
        </w:rPr>
        <w:t>4</w:t>
      </w:r>
      <w:r>
        <w:rPr>
          <w:szCs w:val="24"/>
        </w:rPr>
        <w:t xml:space="preserve">. </w:t>
      </w:r>
      <w:r w:rsidR="009B0578">
        <w:rPr>
          <w:szCs w:val="24"/>
        </w:rPr>
        <w:t>Stoginių</w:t>
      </w:r>
      <w:r>
        <w:rPr>
          <w:szCs w:val="24"/>
        </w:rPr>
        <w:t xml:space="preserve"> valymo periodiškumas: </w:t>
      </w:r>
    </w:p>
    <w:p w14:paraId="79C69BEE" w14:textId="2F9077D9" w:rsidR="00A33FE9" w:rsidRDefault="00A33FE9" w:rsidP="00A33FE9">
      <w:pPr>
        <w:ind w:firstLine="709"/>
        <w:jc w:val="both"/>
        <w:rPr>
          <w:szCs w:val="24"/>
        </w:rPr>
      </w:pPr>
      <w:r>
        <w:rPr>
          <w:szCs w:val="24"/>
        </w:rPr>
        <w:t xml:space="preserve">     </w:t>
      </w:r>
      <w:r w:rsidR="00331052">
        <w:rPr>
          <w:szCs w:val="24"/>
        </w:rPr>
        <w:t xml:space="preserve"> </w:t>
      </w:r>
      <w:r>
        <w:rPr>
          <w:szCs w:val="24"/>
        </w:rPr>
        <w:t>9.</w:t>
      </w:r>
      <w:r w:rsidR="005B2A44">
        <w:rPr>
          <w:szCs w:val="24"/>
        </w:rPr>
        <w:t>4</w:t>
      </w:r>
      <w:r>
        <w:rPr>
          <w:szCs w:val="24"/>
        </w:rPr>
        <w:t>.1. žiemos ir šaltuoju metu sezonu, lapkričio-kovo mėnesiais, turi būti valoma ne mažiau kaip 1 kartą per mėnesį.</w:t>
      </w:r>
    </w:p>
    <w:p w14:paraId="16830B1D" w14:textId="7D9C6726" w:rsidR="00A33FE9" w:rsidRDefault="00A33FE9" w:rsidP="00061510">
      <w:pPr>
        <w:ind w:firstLine="709"/>
        <w:jc w:val="both"/>
        <w:rPr>
          <w:szCs w:val="24"/>
        </w:rPr>
      </w:pPr>
      <w:r>
        <w:rPr>
          <w:szCs w:val="24"/>
        </w:rPr>
        <w:t xml:space="preserve">   </w:t>
      </w:r>
      <w:r w:rsidR="00331052">
        <w:rPr>
          <w:szCs w:val="24"/>
        </w:rPr>
        <w:t xml:space="preserve">  </w:t>
      </w:r>
      <w:r>
        <w:rPr>
          <w:szCs w:val="24"/>
        </w:rPr>
        <w:t xml:space="preserve"> 9.</w:t>
      </w:r>
      <w:r w:rsidR="005B2A44">
        <w:rPr>
          <w:szCs w:val="24"/>
        </w:rPr>
        <w:t>4</w:t>
      </w:r>
      <w:r>
        <w:rPr>
          <w:szCs w:val="24"/>
        </w:rPr>
        <w:t>.2. šiltuoju laikotarpiu, balandžio-spalio mėnesiais, turi būti valoma ne mažiau kaip 2 kartus per mėnesį, o esant poreikiui, kai stoginės paviršiai ištepami, apsineša, apdulka,  valomi dažniau;</w:t>
      </w:r>
    </w:p>
    <w:p w14:paraId="6076AFD0" w14:textId="601D3FBF" w:rsidR="00A55B2F" w:rsidRPr="00061510" w:rsidRDefault="00A55B2F" w:rsidP="00061510">
      <w:pPr>
        <w:ind w:firstLine="709"/>
        <w:jc w:val="both"/>
        <w:rPr>
          <w:color w:val="FF0000"/>
          <w:szCs w:val="24"/>
        </w:rPr>
      </w:pPr>
      <w:r>
        <w:rPr>
          <w:szCs w:val="24"/>
        </w:rPr>
        <w:t xml:space="preserve">     9.</w:t>
      </w:r>
      <w:r w:rsidR="00741CD2">
        <w:rPr>
          <w:szCs w:val="24"/>
        </w:rPr>
        <w:t>5.</w:t>
      </w:r>
      <w:r>
        <w:rPr>
          <w:szCs w:val="24"/>
        </w:rPr>
        <w:t xml:space="preserve"> </w:t>
      </w:r>
      <w:r w:rsidR="005B2A44">
        <w:rPr>
          <w:szCs w:val="24"/>
        </w:rPr>
        <w:t>N</w:t>
      </w:r>
      <w:r w:rsidRPr="00E62183">
        <w:rPr>
          <w:shd w:val="clear" w:color="auto" w:fill="FFFFFF"/>
        </w:rPr>
        <w:t xml:space="preserve">uomininkui </w:t>
      </w:r>
      <w:r>
        <w:rPr>
          <w:shd w:val="clear" w:color="auto" w:fill="FFFFFF"/>
        </w:rPr>
        <w:t>grąžinant</w:t>
      </w:r>
      <w:r w:rsidRPr="00E62183">
        <w:rPr>
          <w:shd w:val="clear" w:color="auto" w:fill="FFFFFF"/>
        </w:rPr>
        <w:t xml:space="preserve"> netvarkingą </w:t>
      </w:r>
      <w:r w:rsidRPr="00C528CF">
        <w:rPr>
          <w:color w:val="000000" w:themeColor="text1"/>
          <w:shd w:val="clear" w:color="auto" w:fill="FFFFFF"/>
        </w:rPr>
        <w:t>turtą</w:t>
      </w:r>
      <w:r>
        <w:rPr>
          <w:color w:val="000000" w:themeColor="text1"/>
          <w:shd w:val="clear" w:color="auto" w:fill="FFFFFF"/>
        </w:rPr>
        <w:t>,</w:t>
      </w:r>
      <w:r w:rsidRPr="00C528CF">
        <w:rPr>
          <w:color w:val="000000" w:themeColor="text1"/>
          <w:shd w:val="clear" w:color="auto" w:fill="FFFFFF"/>
        </w:rPr>
        <w:t xml:space="preserve"> Nuomotojo  patirtus nuostolius (išlaidas) dėl turto remonto, apmoka Nuomininkas pagal Nuomotojo pateiktą sąskaitą faktūrą.</w:t>
      </w:r>
    </w:p>
    <w:p w14:paraId="3C4E0A30" w14:textId="5753A2B3" w:rsidR="00A33FE9" w:rsidRDefault="00A33FE9" w:rsidP="00A33FE9">
      <w:pPr>
        <w:jc w:val="both"/>
        <w:rPr>
          <w:szCs w:val="24"/>
          <w:highlight w:val="white"/>
        </w:rPr>
      </w:pPr>
      <w:r>
        <w:rPr>
          <w:b/>
          <w:bCs/>
          <w:szCs w:val="24"/>
          <w:shd w:val="clear" w:color="auto" w:fill="FFFFFF"/>
        </w:rPr>
        <w:tab/>
        <w:t xml:space="preserve">   </w:t>
      </w:r>
      <w:r w:rsidR="00331052">
        <w:rPr>
          <w:b/>
          <w:bCs/>
          <w:szCs w:val="24"/>
          <w:shd w:val="clear" w:color="auto" w:fill="FFFFFF"/>
        </w:rPr>
        <w:t xml:space="preserve">  </w:t>
      </w:r>
      <w:r>
        <w:rPr>
          <w:b/>
          <w:bCs/>
          <w:szCs w:val="24"/>
          <w:shd w:val="clear" w:color="auto" w:fill="FFFFFF"/>
        </w:rPr>
        <w:t>10. Dalyvis turi pateikti:</w:t>
      </w:r>
    </w:p>
    <w:p w14:paraId="18E9A530" w14:textId="7296AC9D" w:rsidR="00A33FE9" w:rsidRDefault="00A33FE9" w:rsidP="00A33FE9">
      <w:pPr>
        <w:jc w:val="both"/>
        <w:rPr>
          <w:szCs w:val="24"/>
          <w:highlight w:val="white"/>
        </w:rPr>
      </w:pPr>
      <w:r>
        <w:rPr>
          <w:szCs w:val="24"/>
          <w:shd w:val="clear" w:color="auto" w:fill="FFFFFF"/>
        </w:rPr>
        <w:tab/>
        <w:t xml:space="preserve">   </w:t>
      </w:r>
      <w:r w:rsidR="00331052">
        <w:rPr>
          <w:szCs w:val="24"/>
          <w:shd w:val="clear" w:color="auto" w:fill="FFFFFF"/>
        </w:rPr>
        <w:t xml:space="preserve">  </w:t>
      </w:r>
      <w:r>
        <w:rPr>
          <w:szCs w:val="24"/>
          <w:shd w:val="clear" w:color="auto" w:fill="FFFFFF"/>
        </w:rPr>
        <w:t>10.1. užpildytą paraišką dalyvauti nuomos konkurse</w:t>
      </w:r>
      <w:r w:rsidR="009B0578">
        <w:rPr>
          <w:szCs w:val="24"/>
          <w:shd w:val="clear" w:color="auto" w:fill="FFFFFF"/>
        </w:rPr>
        <w:t>;</w:t>
      </w:r>
    </w:p>
    <w:p w14:paraId="5672DC6E" w14:textId="69BFCEBC" w:rsidR="00A33FE9" w:rsidRDefault="00A33FE9" w:rsidP="005B2A44">
      <w:pPr>
        <w:jc w:val="both"/>
        <w:rPr>
          <w:szCs w:val="24"/>
          <w:highlight w:val="white"/>
        </w:rPr>
      </w:pPr>
      <w:r>
        <w:rPr>
          <w:szCs w:val="24"/>
          <w:shd w:val="clear" w:color="auto" w:fill="FFFFFF"/>
        </w:rPr>
        <w:tab/>
        <w:t xml:space="preserve">   </w:t>
      </w:r>
      <w:r w:rsidR="00331052">
        <w:rPr>
          <w:szCs w:val="24"/>
          <w:shd w:val="clear" w:color="auto" w:fill="FFFFFF"/>
        </w:rPr>
        <w:t xml:space="preserve">  </w:t>
      </w:r>
      <w:r>
        <w:rPr>
          <w:szCs w:val="24"/>
          <w:shd w:val="clear" w:color="auto" w:fill="FFFFFF"/>
        </w:rPr>
        <w:t>10.2.</w:t>
      </w:r>
      <w:r w:rsidR="005B2A44">
        <w:rPr>
          <w:szCs w:val="24"/>
          <w:shd w:val="clear" w:color="auto" w:fill="FFFFFF"/>
        </w:rPr>
        <w:t xml:space="preserve"> k</w:t>
      </w:r>
      <w:r>
        <w:rPr>
          <w:szCs w:val="24"/>
          <w:shd w:val="clear" w:color="auto" w:fill="FFFFFF"/>
        </w:rPr>
        <w:t>onkurso dalyvio tapatybę patvirtinančio dokumento kopiją</w:t>
      </w:r>
      <w:r w:rsidR="00061510">
        <w:rPr>
          <w:szCs w:val="24"/>
          <w:shd w:val="clear" w:color="auto" w:fill="FFFFFF"/>
        </w:rPr>
        <w:t xml:space="preserve">, </w:t>
      </w:r>
      <w:r>
        <w:rPr>
          <w:szCs w:val="24"/>
          <w:shd w:val="clear" w:color="auto" w:fill="FFFFFF"/>
        </w:rPr>
        <w:t>arba Lietuvos Respublikos Juridinių asmenų registro pagrindinių duomenų išrašą ar įmonės registracijos pažymėjimo patvirtintą kopiją (jei juridinis asmuo)</w:t>
      </w:r>
      <w:r w:rsidR="009B0578">
        <w:rPr>
          <w:szCs w:val="24"/>
          <w:shd w:val="clear" w:color="auto" w:fill="FFFFFF"/>
        </w:rPr>
        <w:t>;</w:t>
      </w:r>
    </w:p>
    <w:p w14:paraId="0F7F586E" w14:textId="66C802A6" w:rsidR="00A33FE9" w:rsidRDefault="00A33FE9" w:rsidP="00A33FE9">
      <w:pPr>
        <w:jc w:val="both"/>
        <w:rPr>
          <w:szCs w:val="24"/>
          <w:highlight w:val="white"/>
        </w:rPr>
      </w:pPr>
      <w:r>
        <w:rPr>
          <w:szCs w:val="24"/>
          <w:shd w:val="clear" w:color="auto" w:fill="FFFFFF"/>
        </w:rPr>
        <w:tab/>
        <w:t xml:space="preserve">  </w:t>
      </w:r>
      <w:r w:rsidR="00331052">
        <w:rPr>
          <w:szCs w:val="24"/>
          <w:shd w:val="clear" w:color="auto" w:fill="FFFFFF"/>
        </w:rPr>
        <w:t xml:space="preserve">   </w:t>
      </w:r>
      <w:r>
        <w:rPr>
          <w:szCs w:val="24"/>
          <w:shd w:val="clear" w:color="auto" w:fill="FFFFFF"/>
        </w:rPr>
        <w:t>10.3. Įmonės vadovo patvirtintą įstatų kopiją</w:t>
      </w:r>
      <w:r w:rsidR="009B0578">
        <w:rPr>
          <w:szCs w:val="24"/>
          <w:shd w:val="clear" w:color="auto" w:fill="FFFFFF"/>
        </w:rPr>
        <w:t>;</w:t>
      </w:r>
    </w:p>
    <w:p w14:paraId="23704017" w14:textId="6F6D1881" w:rsidR="00A33FE9" w:rsidRDefault="00A33FE9" w:rsidP="00A33FE9">
      <w:pPr>
        <w:jc w:val="both"/>
        <w:rPr>
          <w:szCs w:val="24"/>
        </w:rPr>
      </w:pPr>
      <w:r>
        <w:rPr>
          <w:szCs w:val="24"/>
          <w:shd w:val="clear" w:color="auto" w:fill="FFFFFF"/>
        </w:rPr>
        <w:tab/>
        <w:t xml:space="preserve">  </w:t>
      </w:r>
      <w:r w:rsidR="00331052">
        <w:rPr>
          <w:szCs w:val="24"/>
          <w:shd w:val="clear" w:color="auto" w:fill="FFFFFF"/>
        </w:rPr>
        <w:t xml:space="preserve">   </w:t>
      </w:r>
      <w:r>
        <w:rPr>
          <w:szCs w:val="24"/>
          <w:shd w:val="clear" w:color="auto" w:fill="FFFFFF"/>
        </w:rPr>
        <w:t>10</w:t>
      </w:r>
      <w:r>
        <w:rPr>
          <w:szCs w:val="24"/>
        </w:rPr>
        <w:t>.4. Įgaliojimą (jeigu dalyviui atstovauja kitas asmuo)</w:t>
      </w:r>
      <w:r w:rsidR="009B0578">
        <w:rPr>
          <w:szCs w:val="24"/>
        </w:rPr>
        <w:t>;</w:t>
      </w:r>
    </w:p>
    <w:p w14:paraId="6648AAC7" w14:textId="5F5B3DAA" w:rsidR="00A33FE9" w:rsidRDefault="00061510" w:rsidP="00FD4C2D">
      <w:pPr>
        <w:tabs>
          <w:tab w:val="left" w:pos="851"/>
        </w:tabs>
        <w:ind w:left="142"/>
        <w:jc w:val="both"/>
        <w:rPr>
          <w:szCs w:val="24"/>
        </w:rPr>
      </w:pPr>
      <w:r>
        <w:rPr>
          <w:szCs w:val="24"/>
          <w:shd w:val="clear" w:color="auto" w:fill="FFFFFF"/>
        </w:rPr>
        <w:lastRenderedPageBreak/>
        <w:t xml:space="preserve">    </w:t>
      </w:r>
      <w:r w:rsidR="00F32E0D">
        <w:rPr>
          <w:szCs w:val="24"/>
          <w:shd w:val="clear" w:color="auto" w:fill="FFFFFF"/>
        </w:rPr>
        <w:t xml:space="preserve">          </w:t>
      </w:r>
      <w:r w:rsidR="00A33FE9">
        <w:rPr>
          <w:szCs w:val="24"/>
          <w:shd w:val="clear" w:color="auto" w:fill="FFFFFF"/>
        </w:rPr>
        <w:t xml:space="preserve">10.5. Banko dokumento kopiją, patvirtinančią, kad sumokėtas </w:t>
      </w:r>
      <w:r w:rsidR="009B0578">
        <w:rPr>
          <w:szCs w:val="24"/>
          <w:shd w:val="clear" w:color="auto" w:fill="FFFFFF"/>
        </w:rPr>
        <w:t>1 metų</w:t>
      </w:r>
      <w:r w:rsidR="00A33FE9">
        <w:rPr>
          <w:szCs w:val="24"/>
          <w:shd w:val="clear" w:color="auto" w:fill="FFFFFF"/>
        </w:rPr>
        <w:t xml:space="preserve"> pradinis įnašas.</w:t>
      </w:r>
      <w:r w:rsidR="00F32E0D">
        <w:rPr>
          <w:szCs w:val="24"/>
          <w:shd w:val="clear" w:color="auto" w:fill="FFFFFF"/>
        </w:rPr>
        <w:t xml:space="preserve"> </w:t>
      </w:r>
      <w:r w:rsidR="00FD4C2D">
        <w:rPr>
          <w:szCs w:val="24"/>
          <w:shd w:val="clear" w:color="auto" w:fill="FFFFFF"/>
        </w:rPr>
        <w:t xml:space="preserve">      </w:t>
      </w:r>
      <w:r w:rsidR="00EF093F">
        <w:rPr>
          <w:szCs w:val="24"/>
          <w:shd w:val="clear" w:color="auto" w:fill="FFFFFF"/>
        </w:rPr>
        <w:t>Nelaimėjus konkurso pradinis įnašas yra gražinamas į dalyvio nurodytą sąskaitą</w:t>
      </w:r>
      <w:r>
        <w:rPr>
          <w:szCs w:val="24"/>
          <w:shd w:val="clear" w:color="auto" w:fill="FFFFFF"/>
        </w:rPr>
        <w:t xml:space="preserve"> per 5 darbo dienas nuo sutarties pasirašymo datos, su laimėtoju.</w:t>
      </w:r>
    </w:p>
    <w:p w14:paraId="4B0F49D7" w14:textId="14F8FBC7" w:rsidR="00A33FE9" w:rsidRDefault="00A33FE9" w:rsidP="00A33FE9">
      <w:pPr>
        <w:tabs>
          <w:tab w:val="left" w:pos="851"/>
        </w:tabs>
        <w:ind w:left="142" w:firstLine="578"/>
        <w:jc w:val="both"/>
        <w:rPr>
          <w:szCs w:val="24"/>
        </w:rPr>
      </w:pPr>
      <w:r>
        <w:rPr>
          <w:szCs w:val="24"/>
        </w:rPr>
        <w:t xml:space="preserve">  </w:t>
      </w:r>
      <w:r w:rsidR="00331052">
        <w:rPr>
          <w:szCs w:val="24"/>
        </w:rPr>
        <w:t xml:space="preserve">   </w:t>
      </w:r>
      <w:r>
        <w:rPr>
          <w:szCs w:val="24"/>
        </w:rPr>
        <w:t xml:space="preserve">11. Konkurso sąlygos, paraiška, ir nuomos </w:t>
      </w:r>
      <w:r w:rsidR="00B56073">
        <w:rPr>
          <w:szCs w:val="24"/>
        </w:rPr>
        <w:t>sutarties projektas</w:t>
      </w:r>
      <w:r>
        <w:rPr>
          <w:szCs w:val="24"/>
        </w:rPr>
        <w:t xml:space="preserve"> skelbiami Šiaulių miesto savivaldybės interneto svetainėje </w:t>
      </w:r>
      <w:hyperlink r:id="rId7">
        <w:r>
          <w:rPr>
            <w:rStyle w:val="Hipersaitas"/>
            <w:szCs w:val="24"/>
          </w:rPr>
          <w:t>www.siauliai.lt</w:t>
        </w:r>
      </w:hyperlink>
      <w:r>
        <w:rPr>
          <w:szCs w:val="24"/>
        </w:rPr>
        <w:t xml:space="preserve">. skiltyje SKELBIMAI. </w:t>
      </w:r>
    </w:p>
    <w:p w14:paraId="4E868BC8" w14:textId="6353BBA1" w:rsidR="009A7531" w:rsidRPr="006D19F0" w:rsidRDefault="00A33FE9" w:rsidP="009A7531">
      <w:pPr>
        <w:pStyle w:val="Sraopastraipa"/>
        <w:ind w:left="170"/>
        <w:rPr>
          <w:szCs w:val="24"/>
        </w:rPr>
      </w:pPr>
      <w:r>
        <w:rPr>
          <w:szCs w:val="24"/>
          <w:shd w:val="clear" w:color="auto" w:fill="FFFFFF"/>
        </w:rPr>
        <w:t xml:space="preserve">          </w:t>
      </w:r>
      <w:r w:rsidR="00331052">
        <w:rPr>
          <w:szCs w:val="24"/>
          <w:shd w:val="clear" w:color="auto" w:fill="FFFFFF"/>
        </w:rPr>
        <w:t xml:space="preserve">    </w:t>
      </w:r>
      <w:r w:rsidRPr="00616BCA">
        <w:rPr>
          <w:szCs w:val="24"/>
          <w:shd w:val="clear" w:color="auto" w:fill="FFFFFF"/>
        </w:rPr>
        <w:t>12.</w:t>
      </w:r>
      <w:r w:rsidRPr="006D0A1E">
        <w:rPr>
          <w:color w:val="FF0000"/>
          <w:szCs w:val="24"/>
          <w:shd w:val="clear" w:color="auto" w:fill="FFFFFF"/>
        </w:rPr>
        <w:t xml:space="preserve"> </w:t>
      </w:r>
      <w:r>
        <w:rPr>
          <w:szCs w:val="24"/>
          <w:shd w:val="clear" w:color="auto" w:fill="FFFFFF"/>
        </w:rPr>
        <w:t xml:space="preserve">Paraiškos dalyvauti konkurse priimamos nuo </w:t>
      </w:r>
      <w:r w:rsidRPr="00D877C2">
        <w:rPr>
          <w:b/>
          <w:szCs w:val="24"/>
        </w:rPr>
        <w:t>202</w:t>
      </w:r>
      <w:r w:rsidR="00D877C2" w:rsidRPr="00D877C2">
        <w:rPr>
          <w:b/>
          <w:szCs w:val="24"/>
        </w:rPr>
        <w:t>5</w:t>
      </w:r>
      <w:r w:rsidRPr="00D877C2">
        <w:rPr>
          <w:b/>
          <w:szCs w:val="24"/>
        </w:rPr>
        <w:t>-</w:t>
      </w:r>
      <w:r w:rsidR="00D877C2" w:rsidRPr="00D877C2">
        <w:rPr>
          <w:b/>
          <w:szCs w:val="24"/>
        </w:rPr>
        <w:t>0</w:t>
      </w:r>
      <w:r w:rsidR="00925EF1">
        <w:rPr>
          <w:b/>
          <w:szCs w:val="24"/>
        </w:rPr>
        <w:t>6</w:t>
      </w:r>
      <w:r w:rsidRPr="00D877C2">
        <w:rPr>
          <w:b/>
          <w:szCs w:val="24"/>
        </w:rPr>
        <w:t>-</w:t>
      </w:r>
      <w:r w:rsidR="00925EF1">
        <w:rPr>
          <w:b/>
          <w:szCs w:val="24"/>
        </w:rPr>
        <w:t>09</w:t>
      </w:r>
      <w:r w:rsidR="00D877C2" w:rsidRPr="00D877C2">
        <w:rPr>
          <w:b/>
          <w:szCs w:val="24"/>
        </w:rPr>
        <w:t xml:space="preserve"> </w:t>
      </w:r>
      <w:r w:rsidRPr="00D877C2">
        <w:rPr>
          <w:b/>
          <w:szCs w:val="24"/>
        </w:rPr>
        <w:t>iki 202</w:t>
      </w:r>
      <w:r w:rsidR="00D877C2" w:rsidRPr="00D877C2">
        <w:rPr>
          <w:b/>
          <w:szCs w:val="24"/>
        </w:rPr>
        <w:t>5</w:t>
      </w:r>
      <w:r w:rsidRPr="00D877C2">
        <w:rPr>
          <w:b/>
          <w:szCs w:val="24"/>
        </w:rPr>
        <w:t>-</w:t>
      </w:r>
      <w:r w:rsidR="00D877C2" w:rsidRPr="00D877C2">
        <w:rPr>
          <w:b/>
          <w:szCs w:val="24"/>
        </w:rPr>
        <w:t>06</w:t>
      </w:r>
      <w:r w:rsidRPr="00D877C2">
        <w:rPr>
          <w:b/>
          <w:szCs w:val="24"/>
        </w:rPr>
        <w:t>-</w:t>
      </w:r>
      <w:r w:rsidR="00925EF1">
        <w:rPr>
          <w:b/>
          <w:szCs w:val="24"/>
        </w:rPr>
        <w:t>25</w:t>
      </w:r>
      <w:r w:rsidRPr="00D877C2">
        <w:rPr>
          <w:szCs w:val="24"/>
        </w:rPr>
        <w:t xml:space="preserve"> </w:t>
      </w:r>
      <w:r w:rsidRPr="00D877C2">
        <w:rPr>
          <w:b/>
          <w:bCs/>
          <w:szCs w:val="24"/>
          <w:shd w:val="clear" w:color="auto" w:fill="FFFFFF"/>
        </w:rPr>
        <w:t>1</w:t>
      </w:r>
      <w:r w:rsidR="00925EF1">
        <w:rPr>
          <w:b/>
          <w:bCs/>
          <w:szCs w:val="24"/>
          <w:shd w:val="clear" w:color="auto" w:fill="FFFFFF"/>
        </w:rPr>
        <w:t>6</w:t>
      </w:r>
      <w:r w:rsidRPr="00D877C2">
        <w:rPr>
          <w:b/>
          <w:bCs/>
          <w:szCs w:val="24"/>
          <w:shd w:val="clear" w:color="auto" w:fill="FFFFFF"/>
        </w:rPr>
        <w:t xml:space="preserve"> </w:t>
      </w:r>
      <w:r w:rsidRPr="00D877C2">
        <w:rPr>
          <w:szCs w:val="24"/>
          <w:shd w:val="clear" w:color="auto" w:fill="FFFFFF"/>
        </w:rPr>
        <w:t xml:space="preserve">val. </w:t>
      </w:r>
      <w:r w:rsidR="00D832F5" w:rsidRPr="00D877C2">
        <w:rPr>
          <w:b/>
          <w:bCs/>
          <w:szCs w:val="24"/>
          <w:shd w:val="clear" w:color="auto" w:fill="FFFFFF"/>
        </w:rPr>
        <w:t>0</w:t>
      </w:r>
      <w:r w:rsidR="001B07B4" w:rsidRPr="00D877C2">
        <w:rPr>
          <w:b/>
          <w:bCs/>
          <w:szCs w:val="24"/>
          <w:shd w:val="clear" w:color="auto" w:fill="FFFFFF"/>
        </w:rPr>
        <w:t>0</w:t>
      </w:r>
      <w:r>
        <w:rPr>
          <w:szCs w:val="24"/>
          <w:shd w:val="clear" w:color="auto" w:fill="FFFFFF"/>
        </w:rPr>
        <w:t xml:space="preserve"> min. (imtinai), darbo dienomis, </w:t>
      </w:r>
      <w:bookmarkStart w:id="1" w:name="_Hlk80255034"/>
      <w:r w:rsidR="009A7531" w:rsidRPr="006D19F0">
        <w:rPr>
          <w:szCs w:val="24"/>
          <w:shd w:val="clear" w:color="auto" w:fill="FFFFFF"/>
        </w:rPr>
        <w:t>Šiaulių miesto savivaldybės priimamajame, prie 4 langelio</w:t>
      </w:r>
      <w:r w:rsidR="009B0578">
        <w:rPr>
          <w:szCs w:val="24"/>
          <w:shd w:val="clear" w:color="auto" w:fill="FFFFFF"/>
        </w:rPr>
        <w:t xml:space="preserve"> ir paštu</w:t>
      </w:r>
      <w:r w:rsidR="009A7531" w:rsidRPr="006D19F0">
        <w:rPr>
          <w:szCs w:val="24"/>
          <w:shd w:val="clear" w:color="auto" w:fill="FFFFFF"/>
        </w:rPr>
        <w:t xml:space="preserve">, įgaliotas asmuo Vida </w:t>
      </w:r>
      <w:proofErr w:type="spellStart"/>
      <w:r w:rsidR="009A7531" w:rsidRPr="006D19F0">
        <w:rPr>
          <w:szCs w:val="24"/>
          <w:shd w:val="clear" w:color="auto" w:fill="FFFFFF"/>
        </w:rPr>
        <w:t>Popovienė</w:t>
      </w:r>
      <w:proofErr w:type="spellEnd"/>
      <w:r w:rsidR="009A7531" w:rsidRPr="006D19F0">
        <w:rPr>
          <w:szCs w:val="24"/>
          <w:shd w:val="clear" w:color="auto" w:fill="FFFFFF"/>
        </w:rPr>
        <w:t>, tel. (</w:t>
      </w:r>
      <w:r w:rsidR="00D877C2">
        <w:rPr>
          <w:szCs w:val="24"/>
          <w:shd w:val="clear" w:color="auto" w:fill="FFFFFF"/>
        </w:rPr>
        <w:t>+370</w:t>
      </w:r>
      <w:r w:rsidR="009A7531" w:rsidRPr="006D19F0">
        <w:rPr>
          <w:szCs w:val="24"/>
          <w:shd w:val="clear" w:color="auto" w:fill="FFFFFF"/>
        </w:rPr>
        <w:t xml:space="preserve"> 41) 500</w:t>
      </w:r>
      <w:r w:rsidR="0007691A">
        <w:rPr>
          <w:szCs w:val="24"/>
          <w:shd w:val="clear" w:color="auto" w:fill="FFFFFF"/>
        </w:rPr>
        <w:t xml:space="preserve"> </w:t>
      </w:r>
      <w:r w:rsidR="009A7531" w:rsidRPr="006D19F0">
        <w:rPr>
          <w:szCs w:val="24"/>
          <w:shd w:val="clear" w:color="auto" w:fill="FFFFFF"/>
        </w:rPr>
        <w:t>514, Vasario 16-osios g. 62, Šiauliuose.</w:t>
      </w:r>
    </w:p>
    <w:bookmarkEnd w:id="1"/>
    <w:p w14:paraId="59775989" w14:textId="31CE175A" w:rsidR="00A33FE9" w:rsidRDefault="00A33FE9" w:rsidP="00A33FE9">
      <w:pPr>
        <w:pStyle w:val="Sraopastraipa"/>
        <w:ind w:left="170"/>
        <w:rPr>
          <w:b/>
          <w:bCs/>
          <w:szCs w:val="24"/>
          <w:shd w:val="clear" w:color="auto" w:fill="FFFFFF"/>
        </w:rPr>
      </w:pPr>
      <w:r>
        <w:rPr>
          <w:b/>
          <w:bCs/>
          <w:szCs w:val="24"/>
          <w:shd w:val="clear" w:color="auto" w:fill="FFFFFF"/>
        </w:rPr>
        <w:t xml:space="preserve">          BŪTINAI ant voko turi būti užrašomas laikas</w:t>
      </w:r>
      <w:r w:rsidR="009E1935">
        <w:rPr>
          <w:b/>
          <w:bCs/>
          <w:szCs w:val="24"/>
          <w:shd w:val="clear" w:color="auto" w:fill="FFFFFF"/>
        </w:rPr>
        <w:t>,</w:t>
      </w:r>
      <w:r w:rsidR="00DD5B7C">
        <w:rPr>
          <w:b/>
          <w:bCs/>
          <w:szCs w:val="24"/>
          <w:shd w:val="clear" w:color="auto" w:fill="FFFFFF"/>
        </w:rPr>
        <w:t xml:space="preserve"> kada pateiktas vokas</w:t>
      </w:r>
      <w:r>
        <w:rPr>
          <w:b/>
          <w:bCs/>
          <w:szCs w:val="24"/>
          <w:shd w:val="clear" w:color="auto" w:fill="FFFFFF"/>
        </w:rPr>
        <w:t>, ka</w:t>
      </w:r>
      <w:r w:rsidR="009A7531">
        <w:rPr>
          <w:b/>
          <w:bCs/>
          <w:szCs w:val="24"/>
          <w:shd w:val="clear" w:color="auto" w:fill="FFFFFF"/>
        </w:rPr>
        <w:t>s pateikė</w:t>
      </w:r>
      <w:r>
        <w:rPr>
          <w:b/>
          <w:bCs/>
          <w:szCs w:val="24"/>
          <w:shd w:val="clear" w:color="auto" w:fill="FFFFFF"/>
        </w:rPr>
        <w:t xml:space="preserve"> vok</w:t>
      </w:r>
      <w:r w:rsidR="009A7531">
        <w:rPr>
          <w:b/>
          <w:bCs/>
          <w:szCs w:val="24"/>
          <w:shd w:val="clear" w:color="auto" w:fill="FFFFFF"/>
        </w:rPr>
        <w:t>ą</w:t>
      </w:r>
      <w:r>
        <w:rPr>
          <w:b/>
          <w:bCs/>
          <w:szCs w:val="24"/>
          <w:shd w:val="clear" w:color="auto" w:fill="FFFFFF"/>
        </w:rPr>
        <w:t xml:space="preserve"> ir kam adresuotas vokas ,,NUOMOS KONKURSUI.....(</w:t>
      </w:r>
      <w:r w:rsidR="00F0452E">
        <w:rPr>
          <w:b/>
          <w:bCs/>
          <w:szCs w:val="24"/>
          <w:shd w:val="clear" w:color="auto" w:fill="FFFFFF"/>
        </w:rPr>
        <w:t>pavadinimas</w:t>
      </w:r>
      <w:r>
        <w:rPr>
          <w:b/>
          <w:bCs/>
          <w:szCs w:val="24"/>
          <w:shd w:val="clear" w:color="auto" w:fill="FFFFFF"/>
        </w:rPr>
        <w:t>)“ ir neatplėšti</w:t>
      </w:r>
      <w:r w:rsidR="00F0452E">
        <w:rPr>
          <w:b/>
          <w:bCs/>
          <w:szCs w:val="24"/>
          <w:shd w:val="clear" w:color="auto" w:fill="FFFFFF"/>
        </w:rPr>
        <w:t xml:space="preserve"> iki vokų plėšimo procedūros (data</w:t>
      </w:r>
      <w:r w:rsidR="00061510">
        <w:rPr>
          <w:b/>
          <w:bCs/>
          <w:szCs w:val="24"/>
          <w:shd w:val="clear" w:color="auto" w:fill="FFFFFF"/>
        </w:rPr>
        <w:t xml:space="preserve"> ir laikas</w:t>
      </w:r>
      <w:r w:rsidR="00F0452E">
        <w:rPr>
          <w:b/>
          <w:bCs/>
          <w:szCs w:val="24"/>
          <w:shd w:val="clear" w:color="auto" w:fill="FFFFFF"/>
        </w:rPr>
        <w:t>)</w:t>
      </w:r>
      <w:r>
        <w:rPr>
          <w:b/>
          <w:bCs/>
          <w:szCs w:val="24"/>
          <w:shd w:val="clear" w:color="auto" w:fill="FFFFFF"/>
        </w:rPr>
        <w:t>“.</w:t>
      </w:r>
    </w:p>
    <w:p w14:paraId="52B2B3E9" w14:textId="42BE9731" w:rsidR="00A33FE9" w:rsidRPr="00A33FE9" w:rsidRDefault="00A33FE9" w:rsidP="00A33FE9">
      <w:pPr>
        <w:rPr>
          <w:szCs w:val="24"/>
        </w:rPr>
      </w:pPr>
      <w:r>
        <w:rPr>
          <w:szCs w:val="24"/>
        </w:rPr>
        <w:t xml:space="preserve">            </w:t>
      </w:r>
      <w:r w:rsidR="00331052">
        <w:rPr>
          <w:szCs w:val="24"/>
        </w:rPr>
        <w:t xml:space="preserve">    </w:t>
      </w:r>
      <w:r w:rsidRPr="00A33FE9">
        <w:rPr>
          <w:szCs w:val="24"/>
        </w:rPr>
        <w:t>13. Turto (</w:t>
      </w:r>
      <w:r w:rsidR="00FD4C2D">
        <w:rPr>
          <w:szCs w:val="24"/>
        </w:rPr>
        <w:t>Stoginių</w:t>
      </w:r>
      <w:r w:rsidRPr="00A33FE9">
        <w:rPr>
          <w:szCs w:val="24"/>
        </w:rPr>
        <w:t>) apžiūra individuali.</w:t>
      </w:r>
    </w:p>
    <w:p w14:paraId="2CACD500" w14:textId="2918DD42" w:rsidR="00A33FE9" w:rsidRDefault="00A33FE9" w:rsidP="00A33FE9">
      <w:pPr>
        <w:pStyle w:val="Sraopastraipa"/>
        <w:ind w:left="113"/>
        <w:rPr>
          <w:szCs w:val="24"/>
        </w:rPr>
      </w:pPr>
      <w:r>
        <w:rPr>
          <w:szCs w:val="24"/>
        </w:rPr>
        <w:t xml:space="preserve">            </w:t>
      </w:r>
      <w:r w:rsidR="00331052">
        <w:rPr>
          <w:szCs w:val="24"/>
        </w:rPr>
        <w:t xml:space="preserve">  </w:t>
      </w:r>
      <w:r>
        <w:rPr>
          <w:szCs w:val="24"/>
        </w:rPr>
        <w:t>14. Kilus neaiškumams darbo dienomis kreiptis į Šiaulių miesto savivaldybės administracij</w:t>
      </w:r>
      <w:r w:rsidR="007B3E20">
        <w:rPr>
          <w:szCs w:val="24"/>
        </w:rPr>
        <w:t>ą</w:t>
      </w:r>
      <w:r>
        <w:rPr>
          <w:szCs w:val="24"/>
        </w:rPr>
        <w:t xml:space="preserve">  tel.  (</w:t>
      </w:r>
      <w:r w:rsidR="00D877C2">
        <w:rPr>
          <w:szCs w:val="24"/>
        </w:rPr>
        <w:t>+370</w:t>
      </w:r>
      <w:r>
        <w:rPr>
          <w:szCs w:val="24"/>
        </w:rPr>
        <w:t xml:space="preserve"> 41) 59 62 85,</w:t>
      </w:r>
      <w:r w:rsidR="005830AE">
        <w:rPr>
          <w:szCs w:val="24"/>
        </w:rPr>
        <w:t xml:space="preserve"> </w:t>
      </w:r>
      <w:r w:rsidR="007B3E20">
        <w:rPr>
          <w:szCs w:val="24"/>
        </w:rPr>
        <w:t xml:space="preserve"> </w:t>
      </w:r>
      <w:r>
        <w:rPr>
          <w:szCs w:val="24"/>
        </w:rPr>
        <w:t xml:space="preserve">el. p.: </w:t>
      </w:r>
      <w:hyperlink r:id="rId8" w:history="1">
        <w:r w:rsidR="007B3E20" w:rsidRPr="00393762">
          <w:rPr>
            <w:rStyle w:val="Hipersaitas"/>
            <w:szCs w:val="24"/>
          </w:rPr>
          <w:t>info@siauliai.lt</w:t>
        </w:r>
      </w:hyperlink>
      <w:r>
        <w:rPr>
          <w:szCs w:val="24"/>
        </w:rPr>
        <w:t>.</w:t>
      </w:r>
    </w:p>
    <w:p w14:paraId="35C6E897" w14:textId="497F1585" w:rsidR="00761DC0" w:rsidRPr="006D6CAC" w:rsidRDefault="00A33FE9" w:rsidP="00761DC0">
      <w:pPr>
        <w:pStyle w:val="Sraopastraipa"/>
        <w:ind w:left="170"/>
        <w:rPr>
          <w:b/>
          <w:bCs/>
          <w:szCs w:val="24"/>
        </w:rPr>
      </w:pPr>
      <w:r>
        <w:rPr>
          <w:szCs w:val="24"/>
          <w:shd w:val="clear" w:color="auto" w:fill="FFFFFF"/>
        </w:rPr>
        <w:t xml:space="preserve">             15. </w:t>
      </w:r>
      <w:bookmarkStart w:id="2" w:name="_Hlk80947274"/>
      <w:r w:rsidR="00761DC0" w:rsidRPr="000707AA">
        <w:rPr>
          <w:b/>
          <w:bCs/>
          <w:szCs w:val="24"/>
          <w:shd w:val="clear" w:color="auto" w:fill="FFFFFF"/>
        </w:rPr>
        <w:t>Vokų plėšimo procedūra</w:t>
      </w:r>
      <w:r w:rsidR="00761DC0">
        <w:rPr>
          <w:szCs w:val="24"/>
          <w:shd w:val="clear" w:color="auto" w:fill="FFFFFF"/>
        </w:rPr>
        <w:t xml:space="preserve"> </w:t>
      </w:r>
      <w:r w:rsidR="00761DC0" w:rsidRPr="006D6CAC">
        <w:rPr>
          <w:b/>
          <w:bCs/>
          <w:szCs w:val="24"/>
          <w:shd w:val="clear" w:color="auto" w:fill="FFFFFF"/>
        </w:rPr>
        <w:t xml:space="preserve">vyks </w:t>
      </w:r>
      <w:r w:rsidR="00761DC0" w:rsidRPr="00D877C2">
        <w:rPr>
          <w:b/>
          <w:bCs/>
          <w:szCs w:val="24"/>
          <w:shd w:val="clear" w:color="auto" w:fill="FFFFFF"/>
        </w:rPr>
        <w:t>202</w:t>
      </w:r>
      <w:r w:rsidR="00D877C2" w:rsidRPr="00D877C2">
        <w:rPr>
          <w:b/>
          <w:bCs/>
          <w:szCs w:val="24"/>
          <w:shd w:val="clear" w:color="auto" w:fill="FFFFFF"/>
        </w:rPr>
        <w:t>5</w:t>
      </w:r>
      <w:r w:rsidR="00761DC0" w:rsidRPr="00D877C2">
        <w:rPr>
          <w:b/>
          <w:bCs/>
          <w:szCs w:val="24"/>
          <w:shd w:val="clear" w:color="auto" w:fill="FFFFFF"/>
        </w:rPr>
        <w:t xml:space="preserve"> m. </w:t>
      </w:r>
      <w:r w:rsidR="00D877C2" w:rsidRPr="00D877C2">
        <w:rPr>
          <w:b/>
          <w:bCs/>
          <w:szCs w:val="24"/>
          <w:shd w:val="clear" w:color="auto" w:fill="FFFFFF"/>
        </w:rPr>
        <w:t>birželio</w:t>
      </w:r>
      <w:r w:rsidR="00761DC0" w:rsidRPr="00D877C2">
        <w:rPr>
          <w:b/>
          <w:bCs/>
          <w:szCs w:val="24"/>
          <w:shd w:val="clear" w:color="auto" w:fill="FFFFFF"/>
        </w:rPr>
        <w:t xml:space="preserve"> </w:t>
      </w:r>
      <w:r w:rsidR="00925EF1">
        <w:rPr>
          <w:b/>
          <w:bCs/>
          <w:szCs w:val="24"/>
          <w:shd w:val="clear" w:color="auto" w:fill="FFFFFF"/>
        </w:rPr>
        <w:t>2</w:t>
      </w:r>
      <w:r w:rsidR="00D877C2" w:rsidRPr="00D877C2">
        <w:rPr>
          <w:b/>
          <w:bCs/>
          <w:szCs w:val="24"/>
          <w:shd w:val="clear" w:color="auto" w:fill="FFFFFF"/>
        </w:rPr>
        <w:t>6</w:t>
      </w:r>
      <w:r w:rsidR="000F2020" w:rsidRPr="00D877C2">
        <w:rPr>
          <w:b/>
          <w:bCs/>
          <w:szCs w:val="24"/>
          <w:shd w:val="clear" w:color="auto" w:fill="FFFFFF"/>
        </w:rPr>
        <w:t xml:space="preserve"> </w:t>
      </w:r>
      <w:r w:rsidR="00761DC0" w:rsidRPr="00D877C2">
        <w:rPr>
          <w:b/>
          <w:bCs/>
          <w:szCs w:val="24"/>
          <w:shd w:val="clear" w:color="auto" w:fill="FFFFFF"/>
        </w:rPr>
        <w:t xml:space="preserve">d. </w:t>
      </w:r>
      <w:r w:rsidR="00160D65" w:rsidRPr="00D877C2">
        <w:rPr>
          <w:b/>
          <w:bCs/>
          <w:szCs w:val="24"/>
          <w:shd w:val="clear" w:color="auto" w:fill="FFFFFF"/>
        </w:rPr>
        <w:t xml:space="preserve">  </w:t>
      </w:r>
      <w:r w:rsidR="000F2020" w:rsidRPr="00D877C2">
        <w:rPr>
          <w:b/>
          <w:bCs/>
          <w:szCs w:val="24"/>
          <w:shd w:val="clear" w:color="auto" w:fill="FFFFFF"/>
        </w:rPr>
        <w:t>9</w:t>
      </w:r>
      <w:r w:rsidR="00761DC0" w:rsidRPr="00D877C2">
        <w:rPr>
          <w:b/>
          <w:bCs/>
          <w:szCs w:val="24"/>
          <w:shd w:val="clear" w:color="auto" w:fill="FFFFFF"/>
        </w:rPr>
        <w:t xml:space="preserve"> val. </w:t>
      </w:r>
      <w:r w:rsidR="000F2020" w:rsidRPr="00D877C2">
        <w:rPr>
          <w:b/>
          <w:bCs/>
          <w:szCs w:val="24"/>
          <w:shd w:val="clear" w:color="auto" w:fill="FFFFFF"/>
        </w:rPr>
        <w:t>00</w:t>
      </w:r>
      <w:r w:rsidR="00761DC0" w:rsidRPr="00D877C2">
        <w:rPr>
          <w:b/>
          <w:bCs/>
          <w:szCs w:val="24"/>
          <w:shd w:val="clear" w:color="auto" w:fill="FFFFFF"/>
        </w:rPr>
        <w:t xml:space="preserve"> min.</w:t>
      </w:r>
      <w:r w:rsidR="00761DC0" w:rsidRPr="006D6CAC">
        <w:rPr>
          <w:b/>
          <w:bCs/>
          <w:szCs w:val="24"/>
          <w:shd w:val="clear" w:color="auto" w:fill="FFFFFF"/>
        </w:rPr>
        <w:t xml:space="preserve"> Šiaulių miesto savivaldybės administracijos </w:t>
      </w:r>
      <w:r w:rsidR="009B0578">
        <w:rPr>
          <w:b/>
          <w:bCs/>
          <w:szCs w:val="24"/>
          <w:shd w:val="clear" w:color="auto" w:fill="FFFFFF"/>
        </w:rPr>
        <w:t>11 kabinete (</w:t>
      </w:r>
      <w:r w:rsidR="00761DC0" w:rsidRPr="006D6CAC">
        <w:rPr>
          <w:b/>
          <w:bCs/>
          <w:szCs w:val="24"/>
          <w:shd w:val="clear" w:color="auto" w:fill="FFFFFF"/>
        </w:rPr>
        <w:t>Vasario 16-osios g. 62</w:t>
      </w:r>
      <w:r w:rsidR="009B0578">
        <w:rPr>
          <w:b/>
          <w:bCs/>
          <w:szCs w:val="24"/>
          <w:shd w:val="clear" w:color="auto" w:fill="FFFFFF"/>
        </w:rPr>
        <w:t>, Šiauliai</w:t>
      </w:r>
      <w:r w:rsidR="00761DC0" w:rsidRPr="006D6CAC">
        <w:rPr>
          <w:b/>
          <w:bCs/>
          <w:szCs w:val="24"/>
          <w:shd w:val="clear" w:color="auto" w:fill="FFFFFF"/>
        </w:rPr>
        <w:t>)</w:t>
      </w:r>
      <w:r w:rsidR="009B0578">
        <w:rPr>
          <w:b/>
          <w:bCs/>
          <w:szCs w:val="24"/>
          <w:shd w:val="clear" w:color="auto" w:fill="FFFFFF"/>
        </w:rPr>
        <w:t>.</w:t>
      </w:r>
    </w:p>
    <w:p w14:paraId="0BCE0975" w14:textId="3E677B3F" w:rsidR="00F92325" w:rsidRPr="00500C7D" w:rsidRDefault="00F92325" w:rsidP="00F92325">
      <w:pPr>
        <w:pStyle w:val="Sraopastraipa"/>
        <w:ind w:left="170"/>
        <w:rPr>
          <w:szCs w:val="24"/>
          <w:shd w:val="clear" w:color="auto" w:fill="FFFFFF"/>
        </w:rPr>
      </w:pPr>
      <w:r>
        <w:rPr>
          <w:szCs w:val="24"/>
        </w:rPr>
        <w:t xml:space="preserve">         </w:t>
      </w:r>
      <w:r w:rsidR="00F0452E">
        <w:rPr>
          <w:szCs w:val="24"/>
        </w:rPr>
        <w:t xml:space="preserve">    </w:t>
      </w:r>
      <w:r w:rsidRPr="00500C7D">
        <w:rPr>
          <w:szCs w:val="24"/>
          <w:shd w:val="clear" w:color="auto" w:fill="FFFFFF"/>
        </w:rPr>
        <w:t>1</w:t>
      </w:r>
      <w:r w:rsidR="00F0452E">
        <w:rPr>
          <w:szCs w:val="24"/>
          <w:shd w:val="clear" w:color="auto" w:fill="FFFFFF"/>
        </w:rPr>
        <w:t>6</w:t>
      </w:r>
      <w:r w:rsidRPr="00500C7D">
        <w:rPr>
          <w:szCs w:val="24"/>
          <w:shd w:val="clear" w:color="auto" w:fill="FFFFFF"/>
        </w:rPr>
        <w:t>. Komisija bet kuriuo metu iki nuomos sutarties sudarymo turi teisę nutraukti konkurso procedūras, jeigu:</w:t>
      </w:r>
    </w:p>
    <w:p w14:paraId="7A4D8CAA" w14:textId="320DF30B" w:rsidR="00F92325" w:rsidRPr="00500C7D" w:rsidRDefault="00F92325" w:rsidP="00F92325">
      <w:pPr>
        <w:pStyle w:val="Sraopastraipa"/>
        <w:ind w:left="170"/>
        <w:rPr>
          <w:szCs w:val="24"/>
          <w:shd w:val="clear" w:color="auto" w:fill="FFFFFF"/>
        </w:rPr>
      </w:pPr>
      <w:r w:rsidRPr="00500C7D">
        <w:rPr>
          <w:szCs w:val="24"/>
          <w:shd w:val="clear" w:color="auto" w:fill="FFFFFF"/>
        </w:rPr>
        <w:tab/>
      </w:r>
      <w:r>
        <w:rPr>
          <w:szCs w:val="24"/>
          <w:shd w:val="clear" w:color="auto" w:fill="FFFFFF"/>
        </w:rPr>
        <w:t xml:space="preserve">   </w:t>
      </w:r>
      <w:r w:rsidR="00F0452E">
        <w:rPr>
          <w:szCs w:val="24"/>
          <w:shd w:val="clear" w:color="auto" w:fill="FFFFFF"/>
        </w:rPr>
        <w:t xml:space="preserve"> </w:t>
      </w:r>
      <w:r w:rsidRPr="00500C7D">
        <w:rPr>
          <w:szCs w:val="24"/>
          <w:shd w:val="clear" w:color="auto" w:fill="FFFFFF"/>
        </w:rPr>
        <w:t>1</w:t>
      </w:r>
      <w:r w:rsidR="00F0452E">
        <w:rPr>
          <w:szCs w:val="24"/>
          <w:shd w:val="clear" w:color="auto" w:fill="FFFFFF"/>
        </w:rPr>
        <w:t>6</w:t>
      </w:r>
      <w:r w:rsidRPr="00500C7D">
        <w:rPr>
          <w:szCs w:val="24"/>
          <w:shd w:val="clear" w:color="auto" w:fill="FFFFFF"/>
        </w:rPr>
        <w:t>.1. atsiranda aplinkybių, kurių nebuvo galima numatyti iki paskelbiant konkursą;</w:t>
      </w:r>
    </w:p>
    <w:p w14:paraId="0C1A5AAF" w14:textId="3608DFA7" w:rsidR="00F92325" w:rsidRPr="00500C7D" w:rsidRDefault="00F92325" w:rsidP="00F92325">
      <w:pPr>
        <w:pStyle w:val="Sraopastraipa"/>
        <w:ind w:left="170"/>
        <w:rPr>
          <w:szCs w:val="24"/>
          <w:shd w:val="clear" w:color="auto" w:fill="FFFFFF"/>
        </w:rPr>
      </w:pPr>
      <w:r w:rsidRPr="00500C7D">
        <w:rPr>
          <w:szCs w:val="24"/>
          <w:shd w:val="clear" w:color="auto" w:fill="FFFFFF"/>
        </w:rPr>
        <w:tab/>
      </w:r>
      <w:r>
        <w:rPr>
          <w:szCs w:val="24"/>
          <w:shd w:val="clear" w:color="auto" w:fill="FFFFFF"/>
        </w:rPr>
        <w:t xml:space="preserve">    </w:t>
      </w:r>
      <w:r w:rsidRPr="00500C7D">
        <w:rPr>
          <w:szCs w:val="24"/>
          <w:shd w:val="clear" w:color="auto" w:fill="FFFFFF"/>
        </w:rPr>
        <w:t>1</w:t>
      </w:r>
      <w:r w:rsidR="00F0452E">
        <w:rPr>
          <w:szCs w:val="24"/>
          <w:shd w:val="clear" w:color="auto" w:fill="FFFFFF"/>
        </w:rPr>
        <w:t>6</w:t>
      </w:r>
      <w:r w:rsidRPr="00500C7D">
        <w:rPr>
          <w:szCs w:val="24"/>
          <w:shd w:val="clear" w:color="auto" w:fill="FFFFFF"/>
        </w:rPr>
        <w:t>.2. paskelbus konkursą paaiškėja, kad Savivaldybės turto nuoma negalima.</w:t>
      </w:r>
    </w:p>
    <w:p w14:paraId="6A15A80A" w14:textId="505A3BE4" w:rsidR="00F92325" w:rsidRDefault="00F0452E" w:rsidP="00F0452E">
      <w:pPr>
        <w:pStyle w:val="Sraopastraipa"/>
        <w:ind w:left="142"/>
        <w:rPr>
          <w:szCs w:val="24"/>
          <w:shd w:val="clear" w:color="auto" w:fill="FFFFFF"/>
        </w:rPr>
      </w:pPr>
      <w:r>
        <w:rPr>
          <w:szCs w:val="24"/>
          <w:shd w:val="clear" w:color="auto" w:fill="FFFFFF"/>
        </w:rPr>
        <w:t xml:space="preserve">              </w:t>
      </w:r>
      <w:r w:rsidR="00F92325" w:rsidRPr="00500C7D">
        <w:rPr>
          <w:szCs w:val="24"/>
          <w:shd w:val="clear" w:color="auto" w:fill="FFFFFF"/>
        </w:rPr>
        <w:t>1</w:t>
      </w:r>
      <w:r>
        <w:rPr>
          <w:szCs w:val="24"/>
          <w:shd w:val="clear" w:color="auto" w:fill="FFFFFF"/>
        </w:rPr>
        <w:t>7</w:t>
      </w:r>
      <w:r w:rsidR="00F92325" w:rsidRPr="00500C7D">
        <w:rPr>
          <w:szCs w:val="24"/>
          <w:shd w:val="clear" w:color="auto" w:fill="FFFFFF"/>
        </w:rPr>
        <w:t xml:space="preserve">. </w:t>
      </w:r>
      <w:r w:rsidR="00F92325" w:rsidRPr="00A7453E">
        <w:rPr>
          <w:szCs w:val="24"/>
          <w:shd w:val="clear" w:color="auto" w:fill="FFFFFF"/>
        </w:rPr>
        <w:t xml:space="preserve">Kiekvienas </w:t>
      </w:r>
      <w:r w:rsidR="00F92325">
        <w:rPr>
          <w:szCs w:val="24"/>
          <w:shd w:val="clear" w:color="auto" w:fill="FFFFFF"/>
        </w:rPr>
        <w:t>nuomos konkursu</w:t>
      </w:r>
      <w:r w:rsidR="00F92325" w:rsidRPr="00A7453E">
        <w:rPr>
          <w:szCs w:val="24"/>
          <w:shd w:val="clear" w:color="auto" w:fill="FFFFFF"/>
        </w:rPr>
        <w:t xml:space="preserve"> suinteresuotas </w:t>
      </w:r>
      <w:r w:rsidR="00F92325">
        <w:rPr>
          <w:szCs w:val="24"/>
          <w:shd w:val="clear" w:color="auto" w:fill="FFFFFF"/>
        </w:rPr>
        <w:t>dalyvis</w:t>
      </w:r>
      <w:r w:rsidR="00F92325" w:rsidRPr="00A7453E">
        <w:rPr>
          <w:szCs w:val="24"/>
          <w:shd w:val="clear" w:color="auto" w:fill="FFFFFF"/>
        </w:rPr>
        <w:t xml:space="preserve">, kuris mano, kad </w:t>
      </w:r>
      <w:r w:rsidR="00F92325">
        <w:rPr>
          <w:szCs w:val="24"/>
          <w:shd w:val="clear" w:color="auto" w:fill="FFFFFF"/>
        </w:rPr>
        <w:t>Nuomos konkurso komisija (toliau – Nuomotojas)</w:t>
      </w:r>
      <w:r w:rsidR="00F92325" w:rsidRPr="00A7453E">
        <w:rPr>
          <w:szCs w:val="24"/>
          <w:shd w:val="clear" w:color="auto" w:fill="FFFFFF"/>
        </w:rPr>
        <w:t xml:space="preserve"> nesilaikė sąlygų ir pažeidė ar pažeis jo teisėtus interesus, turi pareikšti pretenziją </w:t>
      </w:r>
      <w:r w:rsidR="00F92325">
        <w:rPr>
          <w:szCs w:val="24"/>
          <w:shd w:val="clear" w:color="auto" w:fill="FFFFFF"/>
        </w:rPr>
        <w:t>Nuomotojui</w:t>
      </w:r>
      <w:r w:rsidR="00F92325" w:rsidRPr="00A7453E">
        <w:rPr>
          <w:szCs w:val="24"/>
          <w:shd w:val="clear" w:color="auto" w:fill="FFFFFF"/>
        </w:rPr>
        <w:t>.</w:t>
      </w:r>
      <w:r w:rsidR="00F92325">
        <w:rPr>
          <w:szCs w:val="24"/>
          <w:shd w:val="clear" w:color="auto" w:fill="FFFFFF"/>
        </w:rPr>
        <w:t xml:space="preserve"> Pretenzija galima pateikti el. paštu.: </w:t>
      </w:r>
      <w:hyperlink r:id="rId9" w:history="1">
        <w:r w:rsidR="00F92325" w:rsidRPr="00525862">
          <w:rPr>
            <w:rStyle w:val="Hipersaitas"/>
            <w:szCs w:val="24"/>
            <w:shd w:val="clear" w:color="auto" w:fill="FFFFFF"/>
          </w:rPr>
          <w:t>turtas@siauliai.lt</w:t>
        </w:r>
      </w:hyperlink>
      <w:r w:rsidR="00F92325">
        <w:rPr>
          <w:szCs w:val="24"/>
          <w:shd w:val="clear" w:color="auto" w:fill="FFFFFF"/>
        </w:rPr>
        <w:t xml:space="preserve"> arba Turto valdymo skyriaus vyr. specialist</w:t>
      </w:r>
      <w:r w:rsidR="00C00217">
        <w:rPr>
          <w:szCs w:val="24"/>
          <w:shd w:val="clear" w:color="auto" w:fill="FFFFFF"/>
        </w:rPr>
        <w:t>u</w:t>
      </w:r>
      <w:r w:rsidR="00F92325">
        <w:rPr>
          <w:szCs w:val="24"/>
          <w:shd w:val="clear" w:color="auto" w:fill="FFFFFF"/>
        </w:rPr>
        <w:t xml:space="preserve">i </w:t>
      </w:r>
      <w:r w:rsidR="00C304E9">
        <w:rPr>
          <w:szCs w:val="24"/>
          <w:shd w:val="clear" w:color="auto" w:fill="FFFFFF"/>
        </w:rPr>
        <w:t xml:space="preserve">Deimantui </w:t>
      </w:r>
      <w:proofErr w:type="spellStart"/>
      <w:r w:rsidR="00C304E9">
        <w:rPr>
          <w:szCs w:val="24"/>
          <w:shd w:val="clear" w:color="auto" w:fill="FFFFFF"/>
        </w:rPr>
        <w:t>Pučinskiui</w:t>
      </w:r>
      <w:proofErr w:type="spellEnd"/>
      <w:r w:rsidR="00F92325">
        <w:rPr>
          <w:szCs w:val="24"/>
          <w:shd w:val="clear" w:color="auto" w:fill="FFFFFF"/>
        </w:rPr>
        <w:t xml:space="preserve"> el. p.: </w:t>
      </w:r>
      <w:proofErr w:type="spellStart"/>
      <w:r>
        <w:rPr>
          <w:szCs w:val="24"/>
          <w:shd w:val="clear" w:color="auto" w:fill="FFFFFF"/>
        </w:rPr>
        <w:t>deimantas.pucinskis</w:t>
      </w:r>
      <w:r w:rsidR="00F92325">
        <w:rPr>
          <w:szCs w:val="24"/>
          <w:shd w:val="clear" w:color="auto" w:fill="FFFFFF"/>
        </w:rPr>
        <w:t>@siauliai.lt</w:t>
      </w:r>
      <w:proofErr w:type="spellEnd"/>
      <w:r w:rsidR="00F92325">
        <w:rPr>
          <w:szCs w:val="24"/>
          <w:shd w:val="clear" w:color="auto" w:fill="FFFFFF"/>
        </w:rPr>
        <w:t>.</w:t>
      </w:r>
    </w:p>
    <w:p w14:paraId="5BDC77E0" w14:textId="03C64503" w:rsidR="00F92325" w:rsidRPr="00500C7D" w:rsidRDefault="00F92325" w:rsidP="00F92325">
      <w:pPr>
        <w:pStyle w:val="Sraopastraipa"/>
        <w:ind w:left="170"/>
        <w:rPr>
          <w:szCs w:val="24"/>
          <w:shd w:val="clear" w:color="auto" w:fill="FFFFFF"/>
        </w:rPr>
      </w:pPr>
      <w:r>
        <w:rPr>
          <w:szCs w:val="24"/>
          <w:shd w:val="clear" w:color="auto" w:fill="FFFFFF"/>
        </w:rPr>
        <w:t xml:space="preserve">              1</w:t>
      </w:r>
      <w:r w:rsidR="00F0452E">
        <w:rPr>
          <w:szCs w:val="24"/>
          <w:shd w:val="clear" w:color="auto" w:fill="FFFFFF"/>
        </w:rPr>
        <w:t>7</w:t>
      </w:r>
      <w:r w:rsidRPr="00500C7D">
        <w:rPr>
          <w:szCs w:val="24"/>
          <w:shd w:val="clear" w:color="auto" w:fill="FFFFFF"/>
        </w:rPr>
        <w:t xml:space="preserve">.1. Pretenzija dėl nuomos konkurso sąlygų </w:t>
      </w:r>
      <w:r>
        <w:rPr>
          <w:szCs w:val="24"/>
          <w:shd w:val="clear" w:color="auto" w:fill="FFFFFF"/>
        </w:rPr>
        <w:t xml:space="preserve">Nuomotojui </w:t>
      </w:r>
      <w:r w:rsidRPr="00500C7D">
        <w:rPr>
          <w:szCs w:val="24"/>
          <w:shd w:val="clear" w:color="auto" w:fill="FFFFFF"/>
        </w:rPr>
        <w:t xml:space="preserve">turi būti pateikiama per 5 </w:t>
      </w:r>
      <w:r>
        <w:rPr>
          <w:szCs w:val="24"/>
          <w:shd w:val="clear" w:color="auto" w:fill="FFFFFF"/>
        </w:rPr>
        <w:t xml:space="preserve">darbo </w:t>
      </w:r>
      <w:r w:rsidRPr="00500C7D">
        <w:rPr>
          <w:szCs w:val="24"/>
          <w:shd w:val="clear" w:color="auto" w:fill="FFFFFF"/>
        </w:rPr>
        <w:t xml:space="preserve">dienas nuo nuomos konkurso sąlygų paskelbimo dienos. </w:t>
      </w:r>
    </w:p>
    <w:p w14:paraId="33EFA9F6" w14:textId="75AA28F1" w:rsidR="00F92325" w:rsidRPr="00500C7D" w:rsidRDefault="00331052" w:rsidP="00061510">
      <w:pPr>
        <w:pStyle w:val="Sraopastraipa"/>
        <w:ind w:left="170"/>
        <w:jc w:val="left"/>
        <w:rPr>
          <w:szCs w:val="24"/>
          <w:shd w:val="clear" w:color="auto" w:fill="FFFFFF"/>
        </w:rPr>
      </w:pPr>
      <w:r>
        <w:rPr>
          <w:szCs w:val="24"/>
          <w:shd w:val="clear" w:color="auto" w:fill="FFFFFF"/>
        </w:rPr>
        <w:t xml:space="preserve">              </w:t>
      </w:r>
      <w:r w:rsidR="00F92325" w:rsidRPr="00500C7D">
        <w:rPr>
          <w:szCs w:val="24"/>
          <w:shd w:val="clear" w:color="auto" w:fill="FFFFFF"/>
        </w:rPr>
        <w:t>1</w:t>
      </w:r>
      <w:r>
        <w:rPr>
          <w:szCs w:val="24"/>
          <w:shd w:val="clear" w:color="auto" w:fill="FFFFFF"/>
        </w:rPr>
        <w:t>7</w:t>
      </w:r>
      <w:r w:rsidR="00F92325" w:rsidRPr="00500C7D">
        <w:rPr>
          <w:szCs w:val="24"/>
          <w:shd w:val="clear" w:color="auto" w:fill="FFFFFF"/>
        </w:rPr>
        <w:t>.2. Gavus pretenziją, kol pretenzija nebus išnagrinėta ir kol nebus pateiktas atsakymas į ją, jokie kiti sprendimai dėl šio nuomos konkurso nepriimami.</w:t>
      </w:r>
    </w:p>
    <w:p w14:paraId="0C581731" w14:textId="71E84D4B" w:rsidR="00F92325" w:rsidRPr="00500C7D" w:rsidRDefault="00331052" w:rsidP="00061510">
      <w:pPr>
        <w:pStyle w:val="Sraopastraipa"/>
        <w:ind w:left="170"/>
        <w:jc w:val="left"/>
        <w:rPr>
          <w:szCs w:val="24"/>
          <w:shd w:val="clear" w:color="auto" w:fill="FFFFFF"/>
        </w:rPr>
      </w:pPr>
      <w:r>
        <w:rPr>
          <w:szCs w:val="24"/>
          <w:shd w:val="clear" w:color="auto" w:fill="FFFFFF"/>
        </w:rPr>
        <w:t xml:space="preserve">              </w:t>
      </w:r>
      <w:r w:rsidR="00F92325" w:rsidRPr="00500C7D">
        <w:rPr>
          <w:szCs w:val="24"/>
          <w:shd w:val="clear" w:color="auto" w:fill="FFFFFF"/>
        </w:rPr>
        <w:t>1</w:t>
      </w:r>
      <w:r>
        <w:rPr>
          <w:szCs w:val="24"/>
          <w:shd w:val="clear" w:color="auto" w:fill="FFFFFF"/>
        </w:rPr>
        <w:t>7</w:t>
      </w:r>
      <w:r w:rsidR="00F92325" w:rsidRPr="00500C7D">
        <w:rPr>
          <w:szCs w:val="24"/>
          <w:shd w:val="clear" w:color="auto" w:fill="FFFFFF"/>
        </w:rPr>
        <w:t xml:space="preserve">.3. Pretenzija dėl konkurso laimėtojo paskelbimo turi būti pareikšta raštu per </w:t>
      </w:r>
      <w:r w:rsidR="00F92325">
        <w:rPr>
          <w:szCs w:val="24"/>
          <w:shd w:val="clear" w:color="auto" w:fill="FFFFFF"/>
        </w:rPr>
        <w:t>5</w:t>
      </w:r>
      <w:r w:rsidR="00F92325" w:rsidRPr="00500C7D">
        <w:rPr>
          <w:szCs w:val="24"/>
          <w:shd w:val="clear" w:color="auto" w:fill="FFFFFF"/>
        </w:rPr>
        <w:t xml:space="preserve"> darbo dienas nuo Nuomotojo informacijos apie priimtą sprendimą raštu išsiuntimo dalyviams dienos arba nuo paskelbimo apie Nuomotojo priimtą sprendimą dienos. Pretenzija, pateikta praleidus nustatytą terminą, grąžinama ją pateikusiam dalyviui.</w:t>
      </w:r>
    </w:p>
    <w:p w14:paraId="2A7E5798" w14:textId="1D123743" w:rsidR="00F92325" w:rsidRPr="00500C7D" w:rsidRDefault="00331052" w:rsidP="00061510">
      <w:pPr>
        <w:pStyle w:val="Sraopastraipa"/>
        <w:ind w:left="170"/>
        <w:jc w:val="left"/>
        <w:rPr>
          <w:szCs w:val="24"/>
          <w:shd w:val="clear" w:color="auto" w:fill="FFFFFF"/>
        </w:rPr>
      </w:pPr>
      <w:r>
        <w:rPr>
          <w:szCs w:val="24"/>
          <w:shd w:val="clear" w:color="auto" w:fill="FFFFFF"/>
        </w:rPr>
        <w:t xml:space="preserve">              </w:t>
      </w:r>
      <w:r w:rsidR="00F92325" w:rsidRPr="00500C7D">
        <w:rPr>
          <w:szCs w:val="24"/>
          <w:shd w:val="clear" w:color="auto" w:fill="FFFFFF"/>
        </w:rPr>
        <w:t>1</w:t>
      </w:r>
      <w:r>
        <w:rPr>
          <w:szCs w:val="24"/>
          <w:shd w:val="clear" w:color="auto" w:fill="FFFFFF"/>
        </w:rPr>
        <w:t>7</w:t>
      </w:r>
      <w:r w:rsidR="00F92325" w:rsidRPr="00500C7D">
        <w:rPr>
          <w:szCs w:val="24"/>
          <w:shd w:val="clear" w:color="auto" w:fill="FFFFFF"/>
        </w:rPr>
        <w:t>.4. Jeigu dalyvio rašytinė pretenzija gauta iki sprendimo apie nuomos konkursą laimėjusį dalyvį pranešimo priėmimo, Nuomotojas privalo sustabdyti nuomos konkurso procedūras, iki išnagrinės šią pretenziją ir priims dėl jos sprendimą.</w:t>
      </w:r>
    </w:p>
    <w:p w14:paraId="4BF31CD0" w14:textId="64FBA0A4" w:rsidR="00F92325" w:rsidRPr="00500C7D" w:rsidRDefault="00331052" w:rsidP="00061510">
      <w:pPr>
        <w:pStyle w:val="Sraopastraipa"/>
        <w:ind w:left="170"/>
        <w:jc w:val="left"/>
        <w:rPr>
          <w:szCs w:val="24"/>
          <w:shd w:val="clear" w:color="auto" w:fill="FFFFFF"/>
        </w:rPr>
      </w:pPr>
      <w:r>
        <w:rPr>
          <w:szCs w:val="24"/>
          <w:shd w:val="clear" w:color="auto" w:fill="FFFFFF"/>
        </w:rPr>
        <w:t xml:space="preserve">              </w:t>
      </w:r>
      <w:r w:rsidR="00F92325" w:rsidRPr="00500C7D">
        <w:rPr>
          <w:szCs w:val="24"/>
          <w:shd w:val="clear" w:color="auto" w:fill="FFFFFF"/>
        </w:rPr>
        <w:t>1</w:t>
      </w:r>
      <w:r>
        <w:rPr>
          <w:szCs w:val="24"/>
          <w:shd w:val="clear" w:color="auto" w:fill="FFFFFF"/>
        </w:rPr>
        <w:t>7</w:t>
      </w:r>
      <w:r w:rsidR="00F92325" w:rsidRPr="00500C7D">
        <w:rPr>
          <w:szCs w:val="24"/>
          <w:shd w:val="clear" w:color="auto" w:fill="FFFFFF"/>
        </w:rPr>
        <w:t>.5. Nuomotojas išnagrinėja pretenziją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48A5330D" w14:textId="245956C2" w:rsidR="00F92325" w:rsidRDefault="00FD4C2D" w:rsidP="00FD4C2D">
      <w:pPr>
        <w:ind w:left="170"/>
      </w:pPr>
      <w:r>
        <w:rPr>
          <w:szCs w:val="24"/>
          <w:shd w:val="clear" w:color="auto" w:fill="FFFFFF"/>
        </w:rPr>
        <w:t xml:space="preserve">              </w:t>
      </w:r>
      <w:r w:rsidR="00F92325" w:rsidRPr="00500C7D">
        <w:rPr>
          <w:szCs w:val="24"/>
          <w:shd w:val="clear" w:color="auto" w:fill="FFFFFF"/>
        </w:rPr>
        <w:t>1</w:t>
      </w:r>
      <w:r w:rsidR="00331052">
        <w:rPr>
          <w:szCs w:val="24"/>
          <w:shd w:val="clear" w:color="auto" w:fill="FFFFFF"/>
        </w:rPr>
        <w:t>7</w:t>
      </w:r>
      <w:r w:rsidR="00F92325" w:rsidRPr="00500C7D">
        <w:rPr>
          <w:szCs w:val="24"/>
          <w:shd w:val="clear" w:color="auto" w:fill="FFFFFF"/>
        </w:rPr>
        <w:t xml:space="preserve">.6. </w:t>
      </w:r>
      <w:bookmarkStart w:id="3" w:name="_Hlk99637642"/>
      <w:r w:rsidR="00F92325">
        <w:rPr>
          <w:szCs w:val="24"/>
          <w:shd w:val="clear" w:color="auto" w:fill="FFFFFF"/>
        </w:rPr>
        <w:t xml:space="preserve">Konkurso dalyviai Nuomotojo sprendimus ar sprendimus dėl išnagrinėtų pretenzijų </w:t>
      </w:r>
      <w:r w:rsidR="00061510">
        <w:rPr>
          <w:szCs w:val="24"/>
          <w:shd w:val="clear" w:color="auto" w:fill="FFFFFF"/>
        </w:rPr>
        <w:t xml:space="preserve">     </w:t>
      </w:r>
      <w:r>
        <w:rPr>
          <w:szCs w:val="24"/>
          <w:shd w:val="clear" w:color="auto" w:fill="FFFFFF"/>
        </w:rPr>
        <w:t xml:space="preserve">          g</w:t>
      </w:r>
      <w:r w:rsidR="00F92325">
        <w:rPr>
          <w:szCs w:val="24"/>
          <w:shd w:val="clear" w:color="auto" w:fill="FFFFFF"/>
        </w:rPr>
        <w:t>ali apskųsti Lietuvos Respublikos teisės aktų nustatyta tvarka</w:t>
      </w:r>
      <w:r>
        <w:rPr>
          <w:szCs w:val="24"/>
          <w:shd w:val="clear" w:color="auto" w:fill="FFFFFF"/>
        </w:rPr>
        <w:t>.</w:t>
      </w:r>
      <w:r w:rsidR="00F92325">
        <w:rPr>
          <w:szCs w:val="24"/>
          <w:shd w:val="clear" w:color="auto" w:fill="FFFFFF"/>
        </w:rPr>
        <w:t xml:space="preserve"> </w:t>
      </w:r>
    </w:p>
    <w:bookmarkEnd w:id="3"/>
    <w:p w14:paraId="04A44B40" w14:textId="77777777" w:rsidR="00F92325" w:rsidRDefault="00F92325" w:rsidP="00061510">
      <w:pPr>
        <w:pStyle w:val="Sraopastraipa"/>
        <w:tabs>
          <w:tab w:val="left" w:pos="709"/>
        </w:tabs>
        <w:ind w:left="0"/>
        <w:jc w:val="left"/>
        <w:rPr>
          <w:szCs w:val="24"/>
        </w:rPr>
      </w:pPr>
    </w:p>
    <w:p w14:paraId="2AD5B582" w14:textId="2DE77B57" w:rsidR="00761DC0" w:rsidRPr="008356F6" w:rsidRDefault="00761DC0" w:rsidP="00761DC0">
      <w:pPr>
        <w:pStyle w:val="Sraopastraipa"/>
        <w:tabs>
          <w:tab w:val="left" w:pos="709"/>
        </w:tabs>
        <w:ind w:left="0"/>
        <w:rPr>
          <w:szCs w:val="24"/>
        </w:rPr>
      </w:pPr>
    </w:p>
    <w:bookmarkEnd w:id="2"/>
    <w:p w14:paraId="63A10F18" w14:textId="77777777" w:rsidR="00761DC0" w:rsidRPr="00842465" w:rsidRDefault="00761DC0" w:rsidP="00761DC0">
      <w:pPr>
        <w:jc w:val="center"/>
        <w:rPr>
          <w:b/>
          <w:bCs/>
          <w:szCs w:val="24"/>
        </w:rPr>
      </w:pPr>
    </w:p>
    <w:bookmarkEnd w:id="0"/>
    <w:p w14:paraId="3022B9FF" w14:textId="77777777" w:rsidR="00874F96" w:rsidRPr="009D70E2" w:rsidRDefault="00874F96">
      <w:pPr>
        <w:jc w:val="center"/>
        <w:rPr>
          <w:b/>
          <w:bCs/>
          <w:sz w:val="22"/>
          <w:szCs w:val="22"/>
        </w:rPr>
      </w:pPr>
    </w:p>
    <w:sectPr w:rsidR="00874F96" w:rsidRPr="009D70E2">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DBF8" w14:textId="77777777" w:rsidR="00D32561" w:rsidRDefault="00D32561">
      <w:r>
        <w:separator/>
      </w:r>
    </w:p>
  </w:endnote>
  <w:endnote w:type="continuationSeparator" w:id="0">
    <w:p w14:paraId="4CE1C459" w14:textId="77777777" w:rsidR="00D32561" w:rsidRDefault="00D3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C42B"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53EBA" w14:textId="77777777" w:rsidR="00D32561" w:rsidRDefault="00D32561">
      <w:r>
        <w:separator/>
      </w:r>
    </w:p>
  </w:footnote>
  <w:footnote w:type="continuationSeparator" w:id="0">
    <w:p w14:paraId="7AAC0817" w14:textId="77777777" w:rsidR="00D32561" w:rsidRDefault="00D32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8766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02"/>
    <w:rsid w:val="00006729"/>
    <w:rsid w:val="00013593"/>
    <w:rsid w:val="000371A4"/>
    <w:rsid w:val="000439A8"/>
    <w:rsid w:val="00056B03"/>
    <w:rsid w:val="00061510"/>
    <w:rsid w:val="0006445C"/>
    <w:rsid w:val="00065886"/>
    <w:rsid w:val="00076683"/>
    <w:rsid w:val="0007691A"/>
    <w:rsid w:val="000869DB"/>
    <w:rsid w:val="000876D9"/>
    <w:rsid w:val="0009571E"/>
    <w:rsid w:val="000A1639"/>
    <w:rsid w:val="000B4D75"/>
    <w:rsid w:val="000C6A4E"/>
    <w:rsid w:val="000D3202"/>
    <w:rsid w:val="000E1695"/>
    <w:rsid w:val="000F2020"/>
    <w:rsid w:val="000F46D6"/>
    <w:rsid w:val="000F7AF8"/>
    <w:rsid w:val="00103C0D"/>
    <w:rsid w:val="00106AE8"/>
    <w:rsid w:val="00107537"/>
    <w:rsid w:val="00110D5A"/>
    <w:rsid w:val="001111A2"/>
    <w:rsid w:val="00116237"/>
    <w:rsid w:val="00131873"/>
    <w:rsid w:val="0013540C"/>
    <w:rsid w:val="00152E02"/>
    <w:rsid w:val="00160D65"/>
    <w:rsid w:val="001A472A"/>
    <w:rsid w:val="001B07B4"/>
    <w:rsid w:val="001B1C5F"/>
    <w:rsid w:val="001B46E3"/>
    <w:rsid w:val="001B5BA2"/>
    <w:rsid w:val="001C64AD"/>
    <w:rsid w:val="001D287B"/>
    <w:rsid w:val="001D5902"/>
    <w:rsid w:val="001D786F"/>
    <w:rsid w:val="001E27C1"/>
    <w:rsid w:val="001F2324"/>
    <w:rsid w:val="001F449D"/>
    <w:rsid w:val="00201C0F"/>
    <w:rsid w:val="002039E5"/>
    <w:rsid w:val="002255C2"/>
    <w:rsid w:val="00230E58"/>
    <w:rsid w:val="002379D5"/>
    <w:rsid w:val="00237C0B"/>
    <w:rsid w:val="00241680"/>
    <w:rsid w:val="002434DD"/>
    <w:rsid w:val="00253234"/>
    <w:rsid w:val="0026424B"/>
    <w:rsid w:val="0027398A"/>
    <w:rsid w:val="00276C4A"/>
    <w:rsid w:val="00285D81"/>
    <w:rsid w:val="002B6CDF"/>
    <w:rsid w:val="002C34CB"/>
    <w:rsid w:val="0030511B"/>
    <w:rsid w:val="00316FCC"/>
    <w:rsid w:val="00331052"/>
    <w:rsid w:val="003342FC"/>
    <w:rsid w:val="003439BE"/>
    <w:rsid w:val="003568CC"/>
    <w:rsid w:val="00367370"/>
    <w:rsid w:val="00380A22"/>
    <w:rsid w:val="00385309"/>
    <w:rsid w:val="003A00C9"/>
    <w:rsid w:val="003A1113"/>
    <w:rsid w:val="003C0D5B"/>
    <w:rsid w:val="003C1DA8"/>
    <w:rsid w:val="003C2744"/>
    <w:rsid w:val="003D014E"/>
    <w:rsid w:val="003D5815"/>
    <w:rsid w:val="003E3780"/>
    <w:rsid w:val="003E6EC0"/>
    <w:rsid w:val="003F23CC"/>
    <w:rsid w:val="0041035B"/>
    <w:rsid w:val="00421397"/>
    <w:rsid w:val="004313E9"/>
    <w:rsid w:val="004328B6"/>
    <w:rsid w:val="00432B40"/>
    <w:rsid w:val="004344DB"/>
    <w:rsid w:val="004403B3"/>
    <w:rsid w:val="00443F9F"/>
    <w:rsid w:val="00445C09"/>
    <w:rsid w:val="00476781"/>
    <w:rsid w:val="00476E5C"/>
    <w:rsid w:val="00493172"/>
    <w:rsid w:val="0049647C"/>
    <w:rsid w:val="004A48AB"/>
    <w:rsid w:val="004A53F6"/>
    <w:rsid w:val="004C6689"/>
    <w:rsid w:val="004D7831"/>
    <w:rsid w:val="004D7CC7"/>
    <w:rsid w:val="004E2EE6"/>
    <w:rsid w:val="004E3867"/>
    <w:rsid w:val="004F0E04"/>
    <w:rsid w:val="004F2166"/>
    <w:rsid w:val="005013F6"/>
    <w:rsid w:val="005231C8"/>
    <w:rsid w:val="00524E73"/>
    <w:rsid w:val="00554FCD"/>
    <w:rsid w:val="00562490"/>
    <w:rsid w:val="00566CD6"/>
    <w:rsid w:val="00566D0D"/>
    <w:rsid w:val="00576BC2"/>
    <w:rsid w:val="005830AE"/>
    <w:rsid w:val="005941FD"/>
    <w:rsid w:val="00596EAD"/>
    <w:rsid w:val="005A1411"/>
    <w:rsid w:val="005A152F"/>
    <w:rsid w:val="005A5A41"/>
    <w:rsid w:val="005B2A44"/>
    <w:rsid w:val="005C1536"/>
    <w:rsid w:val="005C279E"/>
    <w:rsid w:val="005C3BA9"/>
    <w:rsid w:val="005C4536"/>
    <w:rsid w:val="005D1FA1"/>
    <w:rsid w:val="005D2ACB"/>
    <w:rsid w:val="005D4AAE"/>
    <w:rsid w:val="005E44C5"/>
    <w:rsid w:val="005F2530"/>
    <w:rsid w:val="00601973"/>
    <w:rsid w:val="00613987"/>
    <w:rsid w:val="00623212"/>
    <w:rsid w:val="00632386"/>
    <w:rsid w:val="00632EA6"/>
    <w:rsid w:val="00633437"/>
    <w:rsid w:val="0065548C"/>
    <w:rsid w:val="00674199"/>
    <w:rsid w:val="00674BF7"/>
    <w:rsid w:val="00681CD2"/>
    <w:rsid w:val="006A3F5D"/>
    <w:rsid w:val="006A5FEF"/>
    <w:rsid w:val="006C4F60"/>
    <w:rsid w:val="006D29AA"/>
    <w:rsid w:val="006E1367"/>
    <w:rsid w:val="006E2A9A"/>
    <w:rsid w:val="006E3D33"/>
    <w:rsid w:val="006E4081"/>
    <w:rsid w:val="006F2888"/>
    <w:rsid w:val="006F6D91"/>
    <w:rsid w:val="0070005D"/>
    <w:rsid w:val="0072104E"/>
    <w:rsid w:val="0072712A"/>
    <w:rsid w:val="00727D89"/>
    <w:rsid w:val="00733AAA"/>
    <w:rsid w:val="00736341"/>
    <w:rsid w:val="00741CD2"/>
    <w:rsid w:val="00754883"/>
    <w:rsid w:val="00761DC0"/>
    <w:rsid w:val="00765CD5"/>
    <w:rsid w:val="007669A3"/>
    <w:rsid w:val="00782851"/>
    <w:rsid w:val="00782BAE"/>
    <w:rsid w:val="0079086C"/>
    <w:rsid w:val="007A7764"/>
    <w:rsid w:val="007B3E20"/>
    <w:rsid w:val="007B68A5"/>
    <w:rsid w:val="007E798C"/>
    <w:rsid w:val="007F459C"/>
    <w:rsid w:val="00805F08"/>
    <w:rsid w:val="0081337F"/>
    <w:rsid w:val="008151A5"/>
    <w:rsid w:val="008169EA"/>
    <w:rsid w:val="008359D3"/>
    <w:rsid w:val="00845CD1"/>
    <w:rsid w:val="00846FA0"/>
    <w:rsid w:val="008505AF"/>
    <w:rsid w:val="0086507C"/>
    <w:rsid w:val="00871B33"/>
    <w:rsid w:val="0087362B"/>
    <w:rsid w:val="00874F96"/>
    <w:rsid w:val="00890D7A"/>
    <w:rsid w:val="00891780"/>
    <w:rsid w:val="0089461F"/>
    <w:rsid w:val="008A2D1D"/>
    <w:rsid w:val="008C09B9"/>
    <w:rsid w:val="008C7A02"/>
    <w:rsid w:val="008D51F0"/>
    <w:rsid w:val="008E2710"/>
    <w:rsid w:val="008F11C4"/>
    <w:rsid w:val="008F403B"/>
    <w:rsid w:val="00904018"/>
    <w:rsid w:val="00910E0C"/>
    <w:rsid w:val="009200C1"/>
    <w:rsid w:val="00923266"/>
    <w:rsid w:val="00925EF1"/>
    <w:rsid w:val="0092713C"/>
    <w:rsid w:val="00930C25"/>
    <w:rsid w:val="0093104F"/>
    <w:rsid w:val="0093574A"/>
    <w:rsid w:val="00963C6C"/>
    <w:rsid w:val="0097033F"/>
    <w:rsid w:val="00971453"/>
    <w:rsid w:val="00977A9C"/>
    <w:rsid w:val="0098081D"/>
    <w:rsid w:val="00981931"/>
    <w:rsid w:val="00984262"/>
    <w:rsid w:val="00993F24"/>
    <w:rsid w:val="00996048"/>
    <w:rsid w:val="00997C9C"/>
    <w:rsid w:val="009A7531"/>
    <w:rsid w:val="009B0578"/>
    <w:rsid w:val="009C514B"/>
    <w:rsid w:val="009D6CF3"/>
    <w:rsid w:val="009D70E2"/>
    <w:rsid w:val="009E1935"/>
    <w:rsid w:val="009E607D"/>
    <w:rsid w:val="009F26E4"/>
    <w:rsid w:val="009F709F"/>
    <w:rsid w:val="009F7B9A"/>
    <w:rsid w:val="00A16243"/>
    <w:rsid w:val="00A244B6"/>
    <w:rsid w:val="00A33FE9"/>
    <w:rsid w:val="00A348D7"/>
    <w:rsid w:val="00A36079"/>
    <w:rsid w:val="00A3635B"/>
    <w:rsid w:val="00A4712D"/>
    <w:rsid w:val="00A5066E"/>
    <w:rsid w:val="00A55B2F"/>
    <w:rsid w:val="00A55B38"/>
    <w:rsid w:val="00A65FD5"/>
    <w:rsid w:val="00A73BF7"/>
    <w:rsid w:val="00A81219"/>
    <w:rsid w:val="00A95127"/>
    <w:rsid w:val="00A97778"/>
    <w:rsid w:val="00AA594F"/>
    <w:rsid w:val="00AA681F"/>
    <w:rsid w:val="00AB5729"/>
    <w:rsid w:val="00AB7924"/>
    <w:rsid w:val="00AC240F"/>
    <w:rsid w:val="00AD2183"/>
    <w:rsid w:val="00AE12DA"/>
    <w:rsid w:val="00AF79D8"/>
    <w:rsid w:val="00B044A8"/>
    <w:rsid w:val="00B11F2F"/>
    <w:rsid w:val="00B12398"/>
    <w:rsid w:val="00B134BB"/>
    <w:rsid w:val="00B27B48"/>
    <w:rsid w:val="00B31E72"/>
    <w:rsid w:val="00B40DCB"/>
    <w:rsid w:val="00B40FD1"/>
    <w:rsid w:val="00B54AD9"/>
    <w:rsid w:val="00B56073"/>
    <w:rsid w:val="00B66D85"/>
    <w:rsid w:val="00B67C19"/>
    <w:rsid w:val="00B75DBB"/>
    <w:rsid w:val="00B83814"/>
    <w:rsid w:val="00B846D0"/>
    <w:rsid w:val="00B94278"/>
    <w:rsid w:val="00B947C3"/>
    <w:rsid w:val="00BA00DF"/>
    <w:rsid w:val="00BA5461"/>
    <w:rsid w:val="00BA5C9F"/>
    <w:rsid w:val="00BE210B"/>
    <w:rsid w:val="00BE4F4F"/>
    <w:rsid w:val="00BE655C"/>
    <w:rsid w:val="00C00217"/>
    <w:rsid w:val="00C00D9C"/>
    <w:rsid w:val="00C27248"/>
    <w:rsid w:val="00C304E9"/>
    <w:rsid w:val="00C42FB6"/>
    <w:rsid w:val="00C4611F"/>
    <w:rsid w:val="00C53D59"/>
    <w:rsid w:val="00C62F1F"/>
    <w:rsid w:val="00C6516E"/>
    <w:rsid w:val="00C663EF"/>
    <w:rsid w:val="00CA1B0A"/>
    <w:rsid w:val="00CB133B"/>
    <w:rsid w:val="00CB6CAE"/>
    <w:rsid w:val="00CC0840"/>
    <w:rsid w:val="00CC36CF"/>
    <w:rsid w:val="00CC4245"/>
    <w:rsid w:val="00CD0A12"/>
    <w:rsid w:val="00CD34BD"/>
    <w:rsid w:val="00CD3538"/>
    <w:rsid w:val="00CE035F"/>
    <w:rsid w:val="00CE679E"/>
    <w:rsid w:val="00D004E9"/>
    <w:rsid w:val="00D152FC"/>
    <w:rsid w:val="00D20028"/>
    <w:rsid w:val="00D32561"/>
    <w:rsid w:val="00D3312C"/>
    <w:rsid w:val="00D42BB3"/>
    <w:rsid w:val="00D454A9"/>
    <w:rsid w:val="00D46931"/>
    <w:rsid w:val="00D55704"/>
    <w:rsid w:val="00D557AA"/>
    <w:rsid w:val="00D57246"/>
    <w:rsid w:val="00D607B9"/>
    <w:rsid w:val="00D6083B"/>
    <w:rsid w:val="00D63870"/>
    <w:rsid w:val="00D726FA"/>
    <w:rsid w:val="00D763A5"/>
    <w:rsid w:val="00D832F5"/>
    <w:rsid w:val="00D877C2"/>
    <w:rsid w:val="00D916E5"/>
    <w:rsid w:val="00D91886"/>
    <w:rsid w:val="00D93205"/>
    <w:rsid w:val="00D973BC"/>
    <w:rsid w:val="00DA1CD9"/>
    <w:rsid w:val="00DB08C1"/>
    <w:rsid w:val="00DB0F33"/>
    <w:rsid w:val="00DB126B"/>
    <w:rsid w:val="00DB236A"/>
    <w:rsid w:val="00DB311D"/>
    <w:rsid w:val="00DD1188"/>
    <w:rsid w:val="00DD5B7C"/>
    <w:rsid w:val="00DD6AC2"/>
    <w:rsid w:val="00DE0008"/>
    <w:rsid w:val="00DE0EB0"/>
    <w:rsid w:val="00DF1BC4"/>
    <w:rsid w:val="00DF7F1D"/>
    <w:rsid w:val="00E07ACA"/>
    <w:rsid w:val="00E20456"/>
    <w:rsid w:val="00E20B90"/>
    <w:rsid w:val="00E320E2"/>
    <w:rsid w:val="00E40550"/>
    <w:rsid w:val="00E40F5D"/>
    <w:rsid w:val="00E5233C"/>
    <w:rsid w:val="00E606CB"/>
    <w:rsid w:val="00E75158"/>
    <w:rsid w:val="00E77E61"/>
    <w:rsid w:val="00E85E48"/>
    <w:rsid w:val="00E86CEB"/>
    <w:rsid w:val="00E9052A"/>
    <w:rsid w:val="00E91F54"/>
    <w:rsid w:val="00E935A6"/>
    <w:rsid w:val="00E95C4F"/>
    <w:rsid w:val="00EC37F5"/>
    <w:rsid w:val="00ED05A7"/>
    <w:rsid w:val="00EE33CE"/>
    <w:rsid w:val="00EF093F"/>
    <w:rsid w:val="00EF3812"/>
    <w:rsid w:val="00F0452E"/>
    <w:rsid w:val="00F2003E"/>
    <w:rsid w:val="00F24696"/>
    <w:rsid w:val="00F30DC5"/>
    <w:rsid w:val="00F32E0D"/>
    <w:rsid w:val="00F334DF"/>
    <w:rsid w:val="00F51B1F"/>
    <w:rsid w:val="00F80A1F"/>
    <w:rsid w:val="00F811B2"/>
    <w:rsid w:val="00F92325"/>
    <w:rsid w:val="00F95CF3"/>
    <w:rsid w:val="00FA0798"/>
    <w:rsid w:val="00FB3D8F"/>
    <w:rsid w:val="00FD4C2D"/>
    <w:rsid w:val="00FE1873"/>
    <w:rsid w:val="00FE289B"/>
    <w:rsid w:val="00FE3DBA"/>
    <w:rsid w:val="00FE6662"/>
    <w:rsid w:val="00FF1E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12C78E"/>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5231C8"/>
    <w:pPr>
      <w:suppressAutoHyphens w:val="0"/>
      <w:autoSpaceDN w:val="0"/>
      <w:ind w:left="720"/>
      <w:jc w:val="both"/>
    </w:pPr>
    <w:rPr>
      <w:rFonts w:eastAsia="Calibri"/>
      <w:szCs w:val="22"/>
      <w:lang w:eastAsia="en-US"/>
    </w:rPr>
  </w:style>
  <w:style w:type="paragraph" w:styleId="Paprastasistekstas">
    <w:name w:val="Plain Text"/>
    <w:basedOn w:val="prastasis"/>
    <w:link w:val="PaprastasistekstasDiagrama"/>
    <w:uiPriority w:val="99"/>
    <w:unhideWhenUsed/>
    <w:rsid w:val="000F7AF8"/>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0F7AF8"/>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C00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3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urtas@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4658</Words>
  <Characters>2656</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7300</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2</cp:revision>
  <cp:lastPrinted>2024-02-05T09:23:00Z</cp:lastPrinted>
  <dcterms:created xsi:type="dcterms:W3CDTF">2025-06-09T06:38:00Z</dcterms:created>
  <dcterms:modified xsi:type="dcterms:W3CDTF">2025-06-09T06:38:00Z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